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65A3" w14:textId="3147F795" w:rsidR="009C54F0" w:rsidRPr="0005028F" w:rsidRDefault="009C54F0" w:rsidP="007E5BB5">
      <w:pPr>
        <w:spacing w:after="0"/>
        <w:jc w:val="center"/>
        <w:rPr>
          <w:rFonts w:ascii="Calibri" w:hAnsi="Calibri" w:cs="Calibri"/>
          <w:b/>
          <w:noProof/>
          <w:color w:val="061D40"/>
          <w:sz w:val="18"/>
          <w:szCs w:val="18"/>
          <w:lang w:eastAsia="en-CA"/>
        </w:rPr>
      </w:pPr>
      <w:bookmarkStart w:id="0" w:name="_GoBack"/>
      <w:bookmarkEnd w:id="0"/>
    </w:p>
    <w:p w14:paraId="31E6E732" w14:textId="77777777" w:rsidR="009C54F0" w:rsidRPr="0005028F" w:rsidRDefault="009C54F0" w:rsidP="007E5BB5">
      <w:pPr>
        <w:spacing w:after="0"/>
        <w:jc w:val="center"/>
        <w:rPr>
          <w:rFonts w:ascii="Calibri" w:hAnsi="Calibri" w:cs="Calibri"/>
          <w:b/>
          <w:noProof/>
          <w:color w:val="061D40"/>
          <w:sz w:val="18"/>
          <w:szCs w:val="18"/>
          <w:lang w:eastAsia="en-CA"/>
        </w:rPr>
      </w:pPr>
    </w:p>
    <w:p w14:paraId="75DE9477" w14:textId="43BF5BBC" w:rsidR="00DF2A3A" w:rsidRPr="0005028F" w:rsidRDefault="00DF2A3A" w:rsidP="007E5BB5">
      <w:pPr>
        <w:spacing w:after="0"/>
        <w:jc w:val="center"/>
        <w:rPr>
          <w:rFonts w:ascii="Calibri" w:hAnsi="Calibri" w:cs="Calibri"/>
          <w:b/>
          <w:noProof/>
          <w:color w:val="061D40"/>
          <w:sz w:val="18"/>
          <w:szCs w:val="18"/>
          <w:lang w:eastAsia="en-CA"/>
        </w:rPr>
      </w:pPr>
      <w:r w:rsidRPr="0005028F">
        <w:rPr>
          <w:rFonts w:ascii="Calibri" w:hAnsi="Calibri" w:cs="Calibri"/>
          <w:b/>
          <w:noProof/>
          <w:color w:val="061D40"/>
          <w:sz w:val="18"/>
          <w:szCs w:val="18"/>
          <w:lang w:eastAsia="en-CA"/>
        </w:rPr>
        <w:t>This Medical Declaration must be</w:t>
      </w:r>
      <w:r w:rsidR="0095037E" w:rsidRPr="0005028F">
        <w:rPr>
          <w:rFonts w:ascii="Calibri" w:hAnsi="Calibri" w:cs="Calibri"/>
          <w:b/>
          <w:noProof/>
          <w:color w:val="061D40"/>
          <w:sz w:val="18"/>
          <w:szCs w:val="18"/>
          <w:lang w:eastAsia="en-CA"/>
        </w:rPr>
        <w:t xml:space="preserve"> completed if you are between 75</w:t>
      </w:r>
      <w:r w:rsidR="008742A7" w:rsidRPr="0005028F">
        <w:rPr>
          <w:rFonts w:ascii="Calibri" w:hAnsi="Calibri" w:cs="Calibri"/>
          <w:b/>
          <w:noProof/>
          <w:color w:val="061D40"/>
          <w:sz w:val="18"/>
          <w:szCs w:val="18"/>
          <w:lang w:eastAsia="en-CA"/>
        </w:rPr>
        <w:t xml:space="preserve"> and 84</w:t>
      </w:r>
      <w:r w:rsidRPr="0005028F">
        <w:rPr>
          <w:rFonts w:ascii="Calibri" w:hAnsi="Calibri" w:cs="Calibri"/>
          <w:b/>
          <w:noProof/>
          <w:color w:val="061D40"/>
          <w:sz w:val="18"/>
          <w:szCs w:val="18"/>
          <w:lang w:eastAsia="en-CA"/>
        </w:rPr>
        <w:t xml:space="preserve"> years of age</w:t>
      </w:r>
      <w:r w:rsidR="00E22B2C" w:rsidRPr="0005028F">
        <w:rPr>
          <w:rFonts w:ascii="Calibri" w:hAnsi="Calibri" w:cs="Calibri"/>
          <w:b/>
          <w:noProof/>
          <w:color w:val="061D40"/>
          <w:sz w:val="18"/>
          <w:szCs w:val="18"/>
          <w:lang w:eastAsia="en-CA"/>
        </w:rPr>
        <w:t xml:space="preserve"> as of the effective date </w:t>
      </w:r>
      <w:r w:rsidR="009C54F0" w:rsidRPr="0005028F">
        <w:rPr>
          <w:rFonts w:ascii="Calibri" w:hAnsi="Calibri" w:cs="Calibri"/>
          <w:b/>
          <w:noProof/>
          <w:color w:val="061D40"/>
          <w:sz w:val="18"/>
          <w:szCs w:val="18"/>
          <w:lang w:eastAsia="en-CA"/>
        </w:rPr>
        <w:t xml:space="preserve">of coverage </w:t>
      </w:r>
      <w:r w:rsidRPr="0005028F">
        <w:rPr>
          <w:rFonts w:ascii="Calibri" w:hAnsi="Calibri" w:cs="Calibri"/>
          <w:b/>
          <w:noProof/>
          <w:color w:val="061D40"/>
          <w:sz w:val="18"/>
          <w:szCs w:val="18"/>
          <w:lang w:eastAsia="en-CA"/>
        </w:rPr>
        <w:t xml:space="preserve">and are applying to purchase coverage for pre-existing medical conditions that have been stable in </w:t>
      </w:r>
      <w:r w:rsidR="00E22B2C" w:rsidRPr="0005028F">
        <w:rPr>
          <w:rFonts w:ascii="Calibri" w:hAnsi="Calibri" w:cs="Calibri"/>
          <w:b/>
          <w:noProof/>
          <w:color w:val="061D40"/>
          <w:sz w:val="18"/>
          <w:szCs w:val="18"/>
          <w:lang w:eastAsia="en-CA"/>
        </w:rPr>
        <w:t xml:space="preserve">the </w:t>
      </w:r>
      <w:r w:rsidRPr="0005028F">
        <w:rPr>
          <w:rFonts w:ascii="Calibri" w:hAnsi="Calibri" w:cs="Calibri"/>
          <w:b/>
          <w:noProof/>
          <w:color w:val="061D40"/>
          <w:sz w:val="18"/>
          <w:szCs w:val="18"/>
          <w:lang w:eastAsia="en-CA"/>
        </w:rPr>
        <w:t>180 days prior to your effective date.</w:t>
      </w:r>
      <w:r w:rsidR="007F3DA9" w:rsidRPr="0005028F">
        <w:rPr>
          <w:rFonts w:ascii="Calibri" w:hAnsi="Calibri" w:cs="Calibri"/>
          <w:b/>
          <w:noProof/>
          <w:color w:val="061D40"/>
          <w:sz w:val="18"/>
          <w:szCs w:val="18"/>
          <w:lang w:eastAsia="en-CA"/>
        </w:rPr>
        <w:t xml:space="preserve"> Coverage for any pre-existing medical conditions is </w:t>
      </w:r>
      <w:r w:rsidR="008742A7" w:rsidRPr="0005028F">
        <w:rPr>
          <w:rFonts w:ascii="Calibri" w:hAnsi="Calibri" w:cs="Calibri"/>
          <w:b/>
          <w:noProof/>
          <w:color w:val="061D40"/>
          <w:sz w:val="18"/>
          <w:szCs w:val="18"/>
          <w:lang w:eastAsia="en-CA"/>
        </w:rPr>
        <w:t>not available if you are over 84</w:t>
      </w:r>
      <w:r w:rsidR="007F3DA9" w:rsidRPr="0005028F">
        <w:rPr>
          <w:rFonts w:ascii="Calibri" w:hAnsi="Calibri" w:cs="Calibri"/>
          <w:b/>
          <w:noProof/>
          <w:color w:val="061D40"/>
          <w:sz w:val="18"/>
          <w:szCs w:val="18"/>
          <w:lang w:eastAsia="en-CA"/>
        </w:rPr>
        <w:t xml:space="preserve"> years of age.</w:t>
      </w:r>
    </w:p>
    <w:p w14:paraId="1F2F1F7A" w14:textId="77777777" w:rsidR="00751E35" w:rsidRPr="0005028F" w:rsidRDefault="00751E35" w:rsidP="007E5BB5">
      <w:pPr>
        <w:spacing w:after="0"/>
        <w:jc w:val="center"/>
        <w:rPr>
          <w:rFonts w:ascii="Calibri" w:hAnsi="Calibri" w:cs="Calibri"/>
          <w:b/>
          <w:noProof/>
          <w:color w:val="061D40"/>
          <w:sz w:val="18"/>
          <w:szCs w:val="18"/>
          <w:lang w:eastAsia="en-CA"/>
        </w:rPr>
      </w:pPr>
    </w:p>
    <w:tbl>
      <w:tblPr>
        <w:tblStyle w:val="LightGrey"/>
        <w:tblW w:w="9576" w:type="dxa"/>
        <w:tblLook w:val="04A0" w:firstRow="1" w:lastRow="0" w:firstColumn="1" w:lastColumn="0" w:noHBand="0" w:noVBand="1"/>
      </w:tblPr>
      <w:tblGrid>
        <w:gridCol w:w="421"/>
        <w:gridCol w:w="7006"/>
        <w:gridCol w:w="560"/>
        <w:gridCol w:w="554"/>
        <w:gridCol w:w="519"/>
        <w:gridCol w:w="516"/>
      </w:tblGrid>
      <w:tr w:rsidR="0005028F" w:rsidRPr="0005028F" w14:paraId="5115411B" w14:textId="77777777" w:rsidTr="00B240EA">
        <w:trPr>
          <w:cnfStyle w:val="100000000000" w:firstRow="1" w:lastRow="0" w:firstColumn="0" w:lastColumn="0" w:oddVBand="0" w:evenVBand="0" w:oddHBand="0" w:evenHBand="0" w:firstRowFirstColumn="0" w:firstRowLastColumn="0" w:lastRowFirstColumn="0" w:lastRowLastColumn="0"/>
          <w:trHeight w:val="135"/>
        </w:trPr>
        <w:tc>
          <w:tcPr>
            <w:tcW w:w="9576" w:type="dxa"/>
            <w:gridSpan w:val="6"/>
          </w:tcPr>
          <w:p w14:paraId="76F28640" w14:textId="27A7A239" w:rsidR="0005028F" w:rsidRPr="00B240EA" w:rsidRDefault="0005028F" w:rsidP="0005028F">
            <w:pPr>
              <w:jc w:val="center"/>
              <w:rPr>
                <w:rFonts w:cstheme="minorHAnsi"/>
                <w:b/>
                <w:color w:val="FFFFFF" w:themeColor="background1"/>
                <w:sz w:val="28"/>
                <w:lang w:eastAsia="en-CA"/>
              </w:rPr>
            </w:pPr>
            <w:r w:rsidRPr="00B240EA">
              <w:rPr>
                <w:rFonts w:cstheme="minorHAnsi"/>
                <w:b/>
                <w:color w:val="FFFFFF" w:themeColor="background1"/>
                <w:sz w:val="28"/>
                <w:lang w:eastAsia="en-CA"/>
              </w:rPr>
              <w:t>VISITORS TO CANADA</w:t>
            </w:r>
          </w:p>
        </w:tc>
      </w:tr>
      <w:tr w:rsidR="0005028F" w:rsidRPr="0005028F" w14:paraId="565CEF07" w14:textId="77777777" w:rsidTr="0005028F">
        <w:tc>
          <w:tcPr>
            <w:tcW w:w="421" w:type="dxa"/>
          </w:tcPr>
          <w:p w14:paraId="376F8C64" w14:textId="77777777" w:rsidR="00565091" w:rsidRPr="0005028F" w:rsidRDefault="00565091">
            <w:pPr>
              <w:rPr>
                <w:rFonts w:ascii="Calibri" w:hAnsi="Calibri" w:cs="Calibri"/>
                <w:noProof/>
                <w:color w:val="061D40"/>
                <w:lang w:eastAsia="en-CA"/>
              </w:rPr>
            </w:pPr>
          </w:p>
        </w:tc>
        <w:tc>
          <w:tcPr>
            <w:tcW w:w="9155" w:type="dxa"/>
            <w:gridSpan w:val="5"/>
          </w:tcPr>
          <w:p w14:paraId="4D699B2A" w14:textId="77777777" w:rsidR="008742A7" w:rsidRPr="0005028F" w:rsidRDefault="008742A7" w:rsidP="008742A7">
            <w:pPr>
              <w:rPr>
                <w:rFonts w:ascii="Calibri" w:hAnsi="Calibri"/>
                <w:b/>
                <w:color w:val="061D40"/>
                <w:sz w:val="16"/>
                <w:szCs w:val="18"/>
              </w:rPr>
            </w:pPr>
            <w:r w:rsidRPr="0005028F">
              <w:rPr>
                <w:rFonts w:ascii="Calibri" w:hAnsi="Calibri"/>
                <w:b/>
                <w:color w:val="061D40"/>
                <w:sz w:val="16"/>
                <w:szCs w:val="18"/>
              </w:rPr>
              <w:t>To be eligible for coverage</w:t>
            </w:r>
            <w:r w:rsidRPr="0005028F">
              <w:rPr>
                <w:b/>
                <w:color w:val="061D40"/>
                <w:sz w:val="16"/>
                <w:szCs w:val="18"/>
              </w:rPr>
              <w:t>, on the effective date,</w:t>
            </w:r>
            <w:r w:rsidRPr="0005028F">
              <w:rPr>
                <w:rFonts w:ascii="Calibri" w:hAnsi="Calibri"/>
                <w:b/>
                <w:color w:val="061D40"/>
                <w:sz w:val="16"/>
                <w:szCs w:val="18"/>
              </w:rPr>
              <w:t xml:space="preserve"> </w:t>
            </w:r>
            <w:r w:rsidRPr="0005028F">
              <w:rPr>
                <w:rFonts w:ascii="Calibri" w:hAnsi="Calibri"/>
                <w:b/>
                <w:i/>
                <w:color w:val="061D40"/>
                <w:sz w:val="16"/>
                <w:szCs w:val="18"/>
              </w:rPr>
              <w:t>you</w:t>
            </w:r>
            <w:r w:rsidRPr="0005028F">
              <w:rPr>
                <w:rFonts w:ascii="Calibri" w:hAnsi="Calibri"/>
                <w:b/>
                <w:color w:val="061D40"/>
                <w:sz w:val="16"/>
                <w:szCs w:val="18"/>
              </w:rPr>
              <w:t xml:space="preserve"> must:</w:t>
            </w:r>
          </w:p>
          <w:p w14:paraId="677274FE" w14:textId="77777777" w:rsidR="008742A7" w:rsidRPr="0005028F" w:rsidRDefault="008742A7" w:rsidP="008742A7">
            <w:pPr>
              <w:numPr>
                <w:ilvl w:val="0"/>
                <w:numId w:val="10"/>
              </w:numPr>
              <w:ind w:left="504"/>
              <w:contextualSpacing/>
              <w:rPr>
                <w:color w:val="061D40"/>
                <w:sz w:val="16"/>
                <w:szCs w:val="18"/>
              </w:rPr>
            </w:pPr>
            <w:r w:rsidRPr="0005028F">
              <w:rPr>
                <w:color w:val="061D40"/>
                <w:sz w:val="16"/>
                <w:szCs w:val="18"/>
              </w:rPr>
              <w:t>be a visitor to Canada or a person in Canada under a valid work or student visa, a Canadian or an immigrant not eligible for benefits under a government health insurance plan; and</w:t>
            </w:r>
          </w:p>
          <w:p w14:paraId="2CFF3334" w14:textId="77777777" w:rsidR="008742A7" w:rsidRPr="0005028F" w:rsidRDefault="008742A7" w:rsidP="008742A7">
            <w:pPr>
              <w:numPr>
                <w:ilvl w:val="0"/>
                <w:numId w:val="10"/>
              </w:numPr>
              <w:ind w:left="504"/>
              <w:contextualSpacing/>
              <w:rPr>
                <w:color w:val="061D40"/>
                <w:sz w:val="16"/>
                <w:szCs w:val="18"/>
              </w:rPr>
            </w:pPr>
            <w:r w:rsidRPr="0005028F">
              <w:rPr>
                <w:color w:val="061D40"/>
                <w:sz w:val="16"/>
                <w:szCs w:val="18"/>
              </w:rPr>
              <w:t>be at least 15 days of age and less than 90 years of age; and</w:t>
            </w:r>
          </w:p>
          <w:p w14:paraId="555C2031" w14:textId="77777777" w:rsidR="008742A7" w:rsidRPr="0005028F" w:rsidRDefault="008742A7" w:rsidP="008742A7">
            <w:pPr>
              <w:numPr>
                <w:ilvl w:val="0"/>
                <w:numId w:val="10"/>
              </w:numPr>
              <w:ind w:left="504"/>
              <w:contextualSpacing/>
              <w:rPr>
                <w:color w:val="061D40"/>
                <w:sz w:val="16"/>
                <w:szCs w:val="18"/>
              </w:rPr>
            </w:pPr>
            <w:r w:rsidRPr="0005028F">
              <w:rPr>
                <w:color w:val="061D40"/>
                <w:sz w:val="16"/>
                <w:szCs w:val="18"/>
              </w:rPr>
              <w:t xml:space="preserve">not be travelling against the advice of a </w:t>
            </w:r>
            <w:r w:rsidRPr="0005028F">
              <w:rPr>
                <w:i/>
                <w:color w:val="061D40"/>
                <w:sz w:val="16"/>
                <w:szCs w:val="18"/>
              </w:rPr>
              <w:t>physician</w:t>
            </w:r>
            <w:r w:rsidRPr="0005028F">
              <w:rPr>
                <w:color w:val="061D40"/>
                <w:sz w:val="16"/>
                <w:szCs w:val="18"/>
              </w:rPr>
              <w:t xml:space="preserve"> and/or </w:t>
            </w:r>
            <w:r w:rsidRPr="0005028F">
              <w:rPr>
                <w:rFonts w:cstheme="minorHAnsi"/>
                <w:color w:val="061D40"/>
                <w:sz w:val="16"/>
                <w:szCs w:val="18"/>
              </w:rPr>
              <w:t xml:space="preserve">not </w:t>
            </w:r>
            <w:r w:rsidRPr="0005028F">
              <w:rPr>
                <w:color w:val="061D40"/>
                <w:sz w:val="16"/>
                <w:szCs w:val="18"/>
              </w:rPr>
              <w:t xml:space="preserve">have been diagnosed with a </w:t>
            </w:r>
            <w:r w:rsidRPr="0005028F">
              <w:rPr>
                <w:i/>
                <w:color w:val="061D40"/>
                <w:sz w:val="16"/>
                <w:szCs w:val="18"/>
              </w:rPr>
              <w:t>terminal illness</w:t>
            </w:r>
            <w:r w:rsidRPr="0005028F">
              <w:rPr>
                <w:rFonts w:cstheme="minorHAnsi"/>
                <w:color w:val="061D40"/>
                <w:sz w:val="16"/>
                <w:szCs w:val="18"/>
              </w:rPr>
              <w:t>; and</w:t>
            </w:r>
          </w:p>
          <w:p w14:paraId="4A4BCA85" w14:textId="77777777" w:rsidR="008742A7" w:rsidRPr="0005028F" w:rsidRDefault="008742A7" w:rsidP="008742A7">
            <w:pPr>
              <w:numPr>
                <w:ilvl w:val="0"/>
                <w:numId w:val="10"/>
              </w:numPr>
              <w:ind w:left="504"/>
              <w:contextualSpacing/>
              <w:rPr>
                <w:color w:val="061D40"/>
                <w:sz w:val="16"/>
                <w:szCs w:val="18"/>
              </w:rPr>
            </w:pPr>
            <w:r w:rsidRPr="0005028F">
              <w:rPr>
                <w:rFonts w:cstheme="minorHAnsi"/>
                <w:color w:val="061D40"/>
                <w:sz w:val="16"/>
                <w:szCs w:val="18"/>
              </w:rPr>
              <w:t>not</w:t>
            </w:r>
            <w:r w:rsidRPr="0005028F">
              <w:rPr>
                <w:color w:val="061D40"/>
                <w:sz w:val="16"/>
                <w:szCs w:val="18"/>
              </w:rPr>
              <w:t xml:space="preserve"> be experiencing new or undiagnosed</w:t>
            </w:r>
            <w:r w:rsidRPr="0005028F">
              <w:rPr>
                <w:rFonts w:cstheme="minorHAnsi"/>
                <w:color w:val="061D40"/>
                <w:sz w:val="16"/>
                <w:szCs w:val="18"/>
              </w:rPr>
              <w:t xml:space="preserve"> signs or</w:t>
            </w:r>
            <w:r w:rsidRPr="0005028F">
              <w:rPr>
                <w:color w:val="061D40"/>
                <w:sz w:val="16"/>
                <w:szCs w:val="18"/>
              </w:rPr>
              <w:t xml:space="preserve"> symptoms and/or know of any reason to seek medical attention; and</w:t>
            </w:r>
          </w:p>
          <w:p w14:paraId="58A53E89" w14:textId="77777777" w:rsidR="00565091" w:rsidRPr="0005028F" w:rsidRDefault="008742A7" w:rsidP="008742A7">
            <w:pPr>
              <w:numPr>
                <w:ilvl w:val="0"/>
                <w:numId w:val="10"/>
              </w:numPr>
              <w:autoSpaceDE w:val="0"/>
              <w:autoSpaceDN w:val="0"/>
              <w:adjustRightInd w:val="0"/>
              <w:spacing w:before="120" w:after="120"/>
              <w:ind w:left="504"/>
              <w:contextualSpacing/>
              <w:rPr>
                <w:color w:val="061D40"/>
                <w:sz w:val="18"/>
                <w:szCs w:val="18"/>
              </w:rPr>
            </w:pPr>
            <w:r w:rsidRPr="0005028F">
              <w:rPr>
                <w:color w:val="061D40"/>
                <w:sz w:val="16"/>
                <w:szCs w:val="18"/>
              </w:rPr>
              <w:t xml:space="preserve">not require assistance with the activities of daily living </w:t>
            </w:r>
            <w:r w:rsidRPr="0005028F">
              <w:rPr>
                <w:rFonts w:cstheme="minorHAnsi"/>
                <w:color w:val="061D40"/>
                <w:spacing w:val="-4"/>
                <w:sz w:val="16"/>
                <w:szCs w:val="18"/>
              </w:rPr>
              <w:t>(dressing, bathing, eating, using the toilet or getting in or out of a bed or chair)</w:t>
            </w:r>
            <w:r w:rsidRPr="0005028F">
              <w:rPr>
                <w:color w:val="061D40"/>
                <w:sz w:val="16"/>
                <w:szCs w:val="18"/>
              </w:rPr>
              <w:t>.</w:t>
            </w:r>
          </w:p>
        </w:tc>
      </w:tr>
      <w:tr w:rsidR="0005028F" w:rsidRPr="0005028F" w14:paraId="75107296" w14:textId="77777777" w:rsidTr="00B240EA">
        <w:tc>
          <w:tcPr>
            <w:tcW w:w="7427" w:type="dxa"/>
            <w:gridSpan w:val="2"/>
            <w:shd w:val="clear" w:color="auto" w:fill="061D40"/>
          </w:tcPr>
          <w:p w14:paraId="464AB08A" w14:textId="77777777" w:rsidR="00D26653" w:rsidRPr="00B240EA" w:rsidRDefault="007F3DA9" w:rsidP="00E22B2C">
            <w:pPr>
              <w:jc w:val="center"/>
              <w:rPr>
                <w:rFonts w:ascii="Calibri" w:hAnsi="Calibri" w:cs="Calibri"/>
                <w:noProof/>
                <w:color w:val="FFFFFF" w:themeColor="background1"/>
                <w:lang w:eastAsia="en-CA"/>
              </w:rPr>
            </w:pPr>
            <w:r w:rsidRPr="00B240EA">
              <w:rPr>
                <w:rFonts w:ascii="Calibri" w:hAnsi="Calibri" w:cs="Calibri"/>
                <w:caps/>
                <w:noProof/>
                <w:color w:val="FFFFFF" w:themeColor="background1"/>
                <w:sz w:val="28"/>
                <w:szCs w:val="28"/>
                <w:lang w:eastAsia="en-CA"/>
              </w:rPr>
              <w:t>Medical Declaration</w:t>
            </w:r>
          </w:p>
        </w:tc>
        <w:tc>
          <w:tcPr>
            <w:tcW w:w="1114" w:type="dxa"/>
            <w:gridSpan w:val="2"/>
          </w:tcPr>
          <w:p w14:paraId="3A638589" w14:textId="77777777" w:rsidR="00D26653" w:rsidRPr="0005028F" w:rsidRDefault="00D26653">
            <w:pPr>
              <w:rPr>
                <w:rFonts w:ascii="Calibri" w:hAnsi="Calibri" w:cs="Calibri"/>
                <w:b/>
                <w:smallCaps/>
                <w:noProof/>
                <w:color w:val="061D40"/>
                <w:sz w:val="18"/>
                <w:szCs w:val="18"/>
                <w:lang w:eastAsia="en-CA"/>
              </w:rPr>
            </w:pPr>
            <w:r w:rsidRPr="0005028F">
              <w:rPr>
                <w:rFonts w:ascii="Calibri" w:hAnsi="Calibri" w:cs="Calibri"/>
                <w:b/>
                <w:smallCaps/>
                <w:noProof/>
                <w:color w:val="061D40"/>
                <w:sz w:val="18"/>
                <w:szCs w:val="18"/>
                <w:lang w:eastAsia="en-CA"/>
              </w:rPr>
              <w:t>Applicant 1</w:t>
            </w:r>
          </w:p>
        </w:tc>
        <w:tc>
          <w:tcPr>
            <w:tcW w:w="1035" w:type="dxa"/>
            <w:gridSpan w:val="2"/>
          </w:tcPr>
          <w:p w14:paraId="1706A5B9" w14:textId="77777777" w:rsidR="00D26653" w:rsidRPr="0005028F" w:rsidRDefault="00D26653">
            <w:pPr>
              <w:rPr>
                <w:rFonts w:ascii="Calibri" w:hAnsi="Calibri" w:cs="Calibri"/>
                <w:noProof/>
                <w:color w:val="061D40"/>
                <w:lang w:eastAsia="en-CA"/>
              </w:rPr>
            </w:pPr>
            <w:r w:rsidRPr="0005028F">
              <w:rPr>
                <w:rFonts w:ascii="Calibri" w:hAnsi="Calibri" w:cs="Calibri"/>
                <w:b/>
                <w:smallCaps/>
                <w:noProof/>
                <w:color w:val="061D40"/>
                <w:sz w:val="18"/>
                <w:szCs w:val="18"/>
                <w:lang w:eastAsia="en-CA"/>
              </w:rPr>
              <w:t>Applicant 2</w:t>
            </w:r>
          </w:p>
        </w:tc>
      </w:tr>
      <w:tr w:rsidR="0005028F" w:rsidRPr="0005028F" w14:paraId="30B680AB" w14:textId="77777777" w:rsidTr="0005028F">
        <w:tc>
          <w:tcPr>
            <w:tcW w:w="7427" w:type="dxa"/>
            <w:gridSpan w:val="2"/>
          </w:tcPr>
          <w:p w14:paraId="1308D02B" w14:textId="77777777" w:rsidR="00D26653" w:rsidRPr="0005028F" w:rsidRDefault="00D26653">
            <w:pPr>
              <w:rPr>
                <w:rFonts w:ascii="Calibri" w:hAnsi="Calibri" w:cs="Calibri"/>
                <w:b/>
                <w:noProof/>
                <w:color w:val="061D40"/>
                <w:lang w:eastAsia="en-CA"/>
              </w:rPr>
            </w:pPr>
            <w:r w:rsidRPr="0005028F">
              <w:rPr>
                <w:rFonts w:ascii="Calibri" w:hAnsi="Calibri" w:cs="Calibri"/>
                <w:noProof/>
                <w:color w:val="061D40"/>
                <w:lang w:eastAsia="en-CA"/>
              </w:rPr>
              <w:t xml:space="preserve">Please answer the following questions. </w:t>
            </w:r>
          </w:p>
        </w:tc>
        <w:tc>
          <w:tcPr>
            <w:tcW w:w="560" w:type="dxa"/>
          </w:tcPr>
          <w:p w14:paraId="5426B5D8" w14:textId="77777777" w:rsidR="00D26653" w:rsidRPr="0005028F" w:rsidRDefault="00D26653">
            <w:pPr>
              <w:rPr>
                <w:rFonts w:ascii="Calibri" w:hAnsi="Calibri" w:cs="Calibri"/>
                <w:noProof/>
                <w:color w:val="061D40"/>
                <w:lang w:eastAsia="en-CA"/>
              </w:rPr>
            </w:pPr>
            <w:r w:rsidRPr="0005028F">
              <w:rPr>
                <w:rFonts w:ascii="Calibri" w:hAnsi="Calibri" w:cs="Calibri"/>
                <w:noProof/>
                <w:color w:val="061D40"/>
                <w:lang w:eastAsia="en-CA"/>
              </w:rPr>
              <w:t>Yes</w:t>
            </w:r>
          </w:p>
        </w:tc>
        <w:tc>
          <w:tcPr>
            <w:tcW w:w="554" w:type="dxa"/>
          </w:tcPr>
          <w:p w14:paraId="6C1B1075" w14:textId="77777777" w:rsidR="00D26653" w:rsidRPr="0005028F" w:rsidRDefault="00D26653">
            <w:pPr>
              <w:rPr>
                <w:rFonts w:ascii="Calibri" w:hAnsi="Calibri" w:cs="Calibri"/>
                <w:noProof/>
                <w:color w:val="061D40"/>
                <w:lang w:eastAsia="en-CA"/>
              </w:rPr>
            </w:pPr>
            <w:r w:rsidRPr="0005028F">
              <w:rPr>
                <w:rFonts w:ascii="Calibri" w:hAnsi="Calibri" w:cs="Calibri"/>
                <w:noProof/>
                <w:color w:val="061D40"/>
                <w:lang w:eastAsia="en-CA"/>
              </w:rPr>
              <w:t>No</w:t>
            </w:r>
          </w:p>
        </w:tc>
        <w:tc>
          <w:tcPr>
            <w:tcW w:w="519" w:type="dxa"/>
          </w:tcPr>
          <w:p w14:paraId="65535568" w14:textId="77777777" w:rsidR="00D26653" w:rsidRPr="0005028F" w:rsidRDefault="00D26653" w:rsidP="00F52131">
            <w:pPr>
              <w:rPr>
                <w:rFonts w:ascii="Calibri" w:hAnsi="Calibri" w:cs="Calibri"/>
                <w:noProof/>
                <w:color w:val="061D40"/>
                <w:lang w:eastAsia="en-CA"/>
              </w:rPr>
            </w:pPr>
            <w:r w:rsidRPr="0005028F">
              <w:rPr>
                <w:rFonts w:ascii="Calibri" w:hAnsi="Calibri" w:cs="Calibri"/>
                <w:noProof/>
                <w:color w:val="061D40"/>
                <w:lang w:eastAsia="en-CA"/>
              </w:rPr>
              <w:t>Yes</w:t>
            </w:r>
          </w:p>
        </w:tc>
        <w:tc>
          <w:tcPr>
            <w:tcW w:w="516" w:type="dxa"/>
          </w:tcPr>
          <w:p w14:paraId="49006F31" w14:textId="77777777" w:rsidR="00D26653" w:rsidRPr="0005028F" w:rsidRDefault="00D26653" w:rsidP="00F52131">
            <w:pPr>
              <w:rPr>
                <w:rFonts w:ascii="Calibri" w:hAnsi="Calibri" w:cs="Calibri"/>
                <w:noProof/>
                <w:color w:val="061D40"/>
                <w:lang w:eastAsia="en-CA"/>
              </w:rPr>
            </w:pPr>
            <w:r w:rsidRPr="0005028F">
              <w:rPr>
                <w:rFonts w:ascii="Calibri" w:hAnsi="Calibri" w:cs="Calibri"/>
                <w:noProof/>
                <w:color w:val="061D40"/>
                <w:lang w:eastAsia="en-CA"/>
              </w:rPr>
              <w:t>No</w:t>
            </w:r>
          </w:p>
        </w:tc>
      </w:tr>
      <w:tr w:rsidR="0005028F" w:rsidRPr="0005028F" w14:paraId="3798DDEF" w14:textId="77777777" w:rsidTr="0005028F">
        <w:tc>
          <w:tcPr>
            <w:tcW w:w="421" w:type="dxa"/>
          </w:tcPr>
          <w:p w14:paraId="6473001A" w14:textId="77777777" w:rsidR="007E5BB5" w:rsidRPr="0005028F" w:rsidRDefault="007E5BB5">
            <w:pPr>
              <w:rPr>
                <w:rFonts w:ascii="Calibri" w:hAnsi="Calibri" w:cs="Calibri"/>
                <w:noProof/>
                <w:color w:val="061D40"/>
                <w:sz w:val="20"/>
                <w:szCs w:val="20"/>
                <w:lang w:eastAsia="en-CA"/>
              </w:rPr>
            </w:pPr>
            <w:r w:rsidRPr="0005028F">
              <w:rPr>
                <w:rFonts w:ascii="Calibri" w:hAnsi="Calibri" w:cs="Calibri"/>
                <w:noProof/>
                <w:color w:val="061D40"/>
                <w:sz w:val="20"/>
                <w:szCs w:val="20"/>
                <w:lang w:eastAsia="en-CA"/>
              </w:rPr>
              <w:t>1</w:t>
            </w:r>
          </w:p>
        </w:tc>
        <w:tc>
          <w:tcPr>
            <w:tcW w:w="7006" w:type="dxa"/>
          </w:tcPr>
          <w:p w14:paraId="2AD7D970" w14:textId="77777777" w:rsidR="007E5BB5" w:rsidRPr="0005028F" w:rsidRDefault="007E5BB5" w:rsidP="005D3351">
            <w:p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Was your most recent heart bypass, heart angioplasty (including stent placement) or heart valve surgery more than 10 years prior to your effective date?</w:t>
            </w:r>
          </w:p>
        </w:tc>
        <w:tc>
          <w:tcPr>
            <w:tcW w:w="560" w:type="dxa"/>
          </w:tcPr>
          <w:p w14:paraId="35BD580F" w14:textId="77777777" w:rsidR="007E5BB5" w:rsidRPr="0005028F" w:rsidRDefault="007E5BB5">
            <w:pPr>
              <w:rPr>
                <w:rFonts w:ascii="Calibri" w:hAnsi="Calibri" w:cs="Calibri"/>
                <w:noProof/>
                <w:color w:val="061D40"/>
                <w:lang w:eastAsia="en-CA"/>
              </w:rPr>
            </w:pPr>
          </w:p>
        </w:tc>
        <w:tc>
          <w:tcPr>
            <w:tcW w:w="554" w:type="dxa"/>
          </w:tcPr>
          <w:p w14:paraId="3BE7FE08" w14:textId="77777777" w:rsidR="007E5BB5" w:rsidRPr="0005028F" w:rsidRDefault="007E5BB5">
            <w:pPr>
              <w:rPr>
                <w:rFonts w:ascii="Calibri" w:hAnsi="Calibri" w:cs="Calibri"/>
                <w:noProof/>
                <w:color w:val="061D40"/>
                <w:lang w:eastAsia="en-CA"/>
              </w:rPr>
            </w:pPr>
          </w:p>
        </w:tc>
        <w:tc>
          <w:tcPr>
            <w:tcW w:w="519" w:type="dxa"/>
          </w:tcPr>
          <w:p w14:paraId="4E0956CA" w14:textId="77777777" w:rsidR="007E5BB5" w:rsidRPr="0005028F" w:rsidRDefault="007E5BB5">
            <w:pPr>
              <w:rPr>
                <w:rFonts w:ascii="Calibri" w:hAnsi="Calibri" w:cs="Calibri"/>
                <w:noProof/>
                <w:color w:val="061D40"/>
                <w:lang w:eastAsia="en-CA"/>
              </w:rPr>
            </w:pPr>
          </w:p>
        </w:tc>
        <w:tc>
          <w:tcPr>
            <w:tcW w:w="516" w:type="dxa"/>
          </w:tcPr>
          <w:p w14:paraId="57537413" w14:textId="77777777" w:rsidR="007E5BB5" w:rsidRPr="0005028F" w:rsidRDefault="007E5BB5">
            <w:pPr>
              <w:rPr>
                <w:rFonts w:ascii="Calibri" w:hAnsi="Calibri" w:cs="Calibri"/>
                <w:noProof/>
                <w:color w:val="061D40"/>
                <w:lang w:eastAsia="en-CA"/>
              </w:rPr>
            </w:pPr>
          </w:p>
        </w:tc>
      </w:tr>
      <w:tr w:rsidR="0005028F" w:rsidRPr="0005028F" w14:paraId="0D401CFB" w14:textId="77777777" w:rsidTr="0005028F">
        <w:tc>
          <w:tcPr>
            <w:tcW w:w="421" w:type="dxa"/>
          </w:tcPr>
          <w:p w14:paraId="7E86FC47" w14:textId="77777777" w:rsidR="00417FB0" w:rsidRPr="0005028F" w:rsidRDefault="00417FB0">
            <w:pPr>
              <w:rPr>
                <w:rFonts w:ascii="Calibri" w:hAnsi="Calibri" w:cs="Calibri"/>
                <w:noProof/>
                <w:color w:val="061D40"/>
                <w:sz w:val="20"/>
                <w:szCs w:val="20"/>
                <w:lang w:eastAsia="en-CA"/>
              </w:rPr>
            </w:pPr>
            <w:r w:rsidRPr="0005028F">
              <w:rPr>
                <w:rFonts w:ascii="Calibri" w:hAnsi="Calibri" w:cs="Calibri"/>
                <w:noProof/>
                <w:color w:val="061D40"/>
                <w:sz w:val="20"/>
                <w:szCs w:val="20"/>
                <w:lang w:eastAsia="en-CA"/>
              </w:rPr>
              <w:t>2</w:t>
            </w:r>
          </w:p>
        </w:tc>
        <w:tc>
          <w:tcPr>
            <w:tcW w:w="7006" w:type="dxa"/>
          </w:tcPr>
          <w:p w14:paraId="1B89238F" w14:textId="77777777" w:rsidR="00417FB0" w:rsidRPr="0005028F" w:rsidRDefault="00417FB0" w:rsidP="005D3351">
            <w:p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Do you have both diabetes (for which you are taking medication) and a heart condition?</w:t>
            </w:r>
          </w:p>
        </w:tc>
        <w:tc>
          <w:tcPr>
            <w:tcW w:w="560" w:type="dxa"/>
          </w:tcPr>
          <w:p w14:paraId="7725F0D9" w14:textId="77777777" w:rsidR="00417FB0" w:rsidRPr="0005028F" w:rsidRDefault="00417FB0">
            <w:pPr>
              <w:rPr>
                <w:rFonts w:ascii="Calibri" w:hAnsi="Calibri" w:cs="Calibri"/>
                <w:noProof/>
                <w:color w:val="061D40"/>
                <w:lang w:eastAsia="en-CA"/>
              </w:rPr>
            </w:pPr>
          </w:p>
        </w:tc>
        <w:tc>
          <w:tcPr>
            <w:tcW w:w="554" w:type="dxa"/>
          </w:tcPr>
          <w:p w14:paraId="0595B51D" w14:textId="77777777" w:rsidR="00417FB0" w:rsidRPr="0005028F" w:rsidRDefault="00417FB0">
            <w:pPr>
              <w:rPr>
                <w:rFonts w:ascii="Calibri" w:hAnsi="Calibri" w:cs="Calibri"/>
                <w:noProof/>
                <w:color w:val="061D40"/>
                <w:lang w:eastAsia="en-CA"/>
              </w:rPr>
            </w:pPr>
          </w:p>
        </w:tc>
        <w:tc>
          <w:tcPr>
            <w:tcW w:w="519" w:type="dxa"/>
          </w:tcPr>
          <w:p w14:paraId="5B51CBD0" w14:textId="77777777" w:rsidR="00417FB0" w:rsidRPr="0005028F" w:rsidRDefault="00417FB0">
            <w:pPr>
              <w:rPr>
                <w:rFonts w:ascii="Calibri" w:hAnsi="Calibri" w:cs="Calibri"/>
                <w:noProof/>
                <w:color w:val="061D40"/>
                <w:lang w:eastAsia="en-CA"/>
              </w:rPr>
            </w:pPr>
          </w:p>
        </w:tc>
        <w:tc>
          <w:tcPr>
            <w:tcW w:w="516" w:type="dxa"/>
          </w:tcPr>
          <w:p w14:paraId="6C04BFD4" w14:textId="77777777" w:rsidR="00417FB0" w:rsidRPr="0005028F" w:rsidRDefault="00417FB0">
            <w:pPr>
              <w:rPr>
                <w:rFonts w:ascii="Calibri" w:hAnsi="Calibri" w:cs="Calibri"/>
                <w:noProof/>
                <w:color w:val="061D40"/>
                <w:lang w:eastAsia="en-CA"/>
              </w:rPr>
            </w:pPr>
          </w:p>
        </w:tc>
      </w:tr>
      <w:tr w:rsidR="0005028F" w:rsidRPr="0005028F" w14:paraId="2D0F0379" w14:textId="77777777" w:rsidTr="0005028F">
        <w:tc>
          <w:tcPr>
            <w:tcW w:w="421" w:type="dxa"/>
          </w:tcPr>
          <w:p w14:paraId="6FA4917D" w14:textId="77777777" w:rsidR="007E5BB5" w:rsidRPr="0005028F" w:rsidRDefault="00417FB0">
            <w:pPr>
              <w:rPr>
                <w:rFonts w:ascii="Calibri" w:hAnsi="Calibri" w:cs="Calibri"/>
                <w:noProof/>
                <w:color w:val="061D40"/>
                <w:sz w:val="20"/>
                <w:szCs w:val="20"/>
                <w:lang w:eastAsia="en-CA"/>
              </w:rPr>
            </w:pPr>
            <w:r w:rsidRPr="0005028F">
              <w:rPr>
                <w:rFonts w:ascii="Calibri" w:hAnsi="Calibri" w:cs="Calibri"/>
                <w:noProof/>
                <w:color w:val="061D40"/>
                <w:sz w:val="20"/>
                <w:szCs w:val="20"/>
                <w:lang w:eastAsia="en-CA"/>
              </w:rPr>
              <w:t>3</w:t>
            </w:r>
          </w:p>
        </w:tc>
        <w:tc>
          <w:tcPr>
            <w:tcW w:w="7006" w:type="dxa"/>
          </w:tcPr>
          <w:p w14:paraId="176E4D1E" w14:textId="77777777" w:rsidR="007E5BB5" w:rsidRPr="0005028F" w:rsidRDefault="007E5BB5" w:rsidP="005D3351">
            <w:p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Have you ever had or are you awaiting a bone marrow or organ transplant?</w:t>
            </w:r>
          </w:p>
        </w:tc>
        <w:tc>
          <w:tcPr>
            <w:tcW w:w="560" w:type="dxa"/>
          </w:tcPr>
          <w:p w14:paraId="7D91302B" w14:textId="77777777" w:rsidR="007E5BB5" w:rsidRPr="0005028F" w:rsidRDefault="007E5BB5">
            <w:pPr>
              <w:rPr>
                <w:rFonts w:ascii="Calibri" w:hAnsi="Calibri" w:cs="Calibri"/>
                <w:noProof/>
                <w:color w:val="061D40"/>
                <w:lang w:eastAsia="en-CA"/>
              </w:rPr>
            </w:pPr>
          </w:p>
        </w:tc>
        <w:tc>
          <w:tcPr>
            <w:tcW w:w="554" w:type="dxa"/>
          </w:tcPr>
          <w:p w14:paraId="45F1CB45" w14:textId="77777777" w:rsidR="007E5BB5" w:rsidRPr="0005028F" w:rsidRDefault="007E5BB5">
            <w:pPr>
              <w:rPr>
                <w:rFonts w:ascii="Calibri" w:hAnsi="Calibri" w:cs="Calibri"/>
                <w:noProof/>
                <w:color w:val="061D40"/>
                <w:lang w:eastAsia="en-CA"/>
              </w:rPr>
            </w:pPr>
          </w:p>
        </w:tc>
        <w:tc>
          <w:tcPr>
            <w:tcW w:w="519" w:type="dxa"/>
          </w:tcPr>
          <w:p w14:paraId="680FF466" w14:textId="77777777" w:rsidR="007E5BB5" w:rsidRPr="0005028F" w:rsidRDefault="007E5BB5">
            <w:pPr>
              <w:rPr>
                <w:rFonts w:ascii="Calibri" w:hAnsi="Calibri" w:cs="Calibri"/>
                <w:noProof/>
                <w:color w:val="061D40"/>
                <w:lang w:eastAsia="en-CA"/>
              </w:rPr>
            </w:pPr>
          </w:p>
        </w:tc>
        <w:tc>
          <w:tcPr>
            <w:tcW w:w="516" w:type="dxa"/>
          </w:tcPr>
          <w:p w14:paraId="471FE132" w14:textId="77777777" w:rsidR="007E5BB5" w:rsidRPr="0005028F" w:rsidRDefault="007E5BB5">
            <w:pPr>
              <w:rPr>
                <w:rFonts w:ascii="Calibri" w:hAnsi="Calibri" w:cs="Calibri"/>
                <w:noProof/>
                <w:color w:val="061D40"/>
                <w:lang w:eastAsia="en-CA"/>
              </w:rPr>
            </w:pPr>
          </w:p>
        </w:tc>
      </w:tr>
      <w:tr w:rsidR="0005028F" w:rsidRPr="0005028F" w14:paraId="40D4257C" w14:textId="77777777" w:rsidTr="0005028F">
        <w:tc>
          <w:tcPr>
            <w:tcW w:w="421" w:type="dxa"/>
          </w:tcPr>
          <w:p w14:paraId="3404F74C" w14:textId="77777777" w:rsidR="007E5BB5" w:rsidRPr="0005028F" w:rsidRDefault="00417FB0">
            <w:pPr>
              <w:rPr>
                <w:rFonts w:ascii="Calibri" w:hAnsi="Calibri" w:cs="Calibri"/>
                <w:noProof/>
                <w:color w:val="061D40"/>
                <w:sz w:val="20"/>
                <w:szCs w:val="20"/>
                <w:lang w:eastAsia="en-CA"/>
              </w:rPr>
            </w:pPr>
            <w:r w:rsidRPr="0005028F">
              <w:rPr>
                <w:rFonts w:ascii="Calibri" w:hAnsi="Calibri" w:cs="Calibri"/>
                <w:noProof/>
                <w:color w:val="061D40"/>
                <w:sz w:val="20"/>
                <w:szCs w:val="20"/>
                <w:lang w:eastAsia="en-CA"/>
              </w:rPr>
              <w:t>4</w:t>
            </w:r>
          </w:p>
        </w:tc>
        <w:tc>
          <w:tcPr>
            <w:tcW w:w="7006" w:type="dxa"/>
          </w:tcPr>
          <w:p w14:paraId="3D8FFD3F" w14:textId="77777777" w:rsidR="007E5BB5" w:rsidRPr="0005028F" w:rsidRDefault="007E5BB5" w:rsidP="007E5BB5">
            <w:p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In the 24 months prior to your effective date have you</w:t>
            </w:r>
            <w:r w:rsidR="00417FB0" w:rsidRPr="0005028F">
              <w:rPr>
                <w:rFonts w:ascii="Calibri" w:hAnsi="Calibri" w:cs="Calibri"/>
                <w:noProof/>
                <w:color w:val="061D40"/>
                <w:sz w:val="16"/>
                <w:szCs w:val="16"/>
                <w:lang w:eastAsia="en-CA"/>
              </w:rPr>
              <w:t xml:space="preserve"> been diagnosed with or treated for</w:t>
            </w:r>
            <w:r w:rsidRPr="0005028F">
              <w:rPr>
                <w:rFonts w:ascii="Calibri" w:hAnsi="Calibri" w:cs="Calibri"/>
                <w:noProof/>
                <w:color w:val="061D40"/>
                <w:sz w:val="16"/>
                <w:szCs w:val="16"/>
                <w:lang w:eastAsia="en-CA"/>
              </w:rPr>
              <w:t>:</w:t>
            </w:r>
          </w:p>
        </w:tc>
        <w:tc>
          <w:tcPr>
            <w:tcW w:w="560" w:type="dxa"/>
          </w:tcPr>
          <w:p w14:paraId="57F31D2C" w14:textId="77777777" w:rsidR="007E5BB5" w:rsidRPr="0005028F" w:rsidRDefault="007E5BB5">
            <w:pPr>
              <w:rPr>
                <w:rFonts w:ascii="Calibri" w:hAnsi="Calibri" w:cs="Calibri"/>
                <w:noProof/>
                <w:color w:val="061D40"/>
                <w:lang w:eastAsia="en-CA"/>
              </w:rPr>
            </w:pPr>
          </w:p>
        </w:tc>
        <w:tc>
          <w:tcPr>
            <w:tcW w:w="554" w:type="dxa"/>
          </w:tcPr>
          <w:p w14:paraId="24B2FF2C" w14:textId="77777777" w:rsidR="007E5BB5" w:rsidRPr="0005028F" w:rsidRDefault="007E5BB5">
            <w:pPr>
              <w:rPr>
                <w:rFonts w:ascii="Calibri" w:hAnsi="Calibri" w:cs="Calibri"/>
                <w:noProof/>
                <w:color w:val="061D40"/>
                <w:lang w:eastAsia="en-CA"/>
              </w:rPr>
            </w:pPr>
          </w:p>
        </w:tc>
        <w:tc>
          <w:tcPr>
            <w:tcW w:w="519" w:type="dxa"/>
          </w:tcPr>
          <w:p w14:paraId="01F3FAD4" w14:textId="77777777" w:rsidR="007E5BB5" w:rsidRPr="0005028F" w:rsidRDefault="007E5BB5">
            <w:pPr>
              <w:rPr>
                <w:rFonts w:ascii="Calibri" w:hAnsi="Calibri" w:cs="Calibri"/>
                <w:noProof/>
                <w:color w:val="061D40"/>
                <w:lang w:eastAsia="en-CA"/>
              </w:rPr>
            </w:pPr>
          </w:p>
        </w:tc>
        <w:tc>
          <w:tcPr>
            <w:tcW w:w="516" w:type="dxa"/>
          </w:tcPr>
          <w:p w14:paraId="07EA4134" w14:textId="77777777" w:rsidR="007E5BB5" w:rsidRPr="0005028F" w:rsidRDefault="007E5BB5">
            <w:pPr>
              <w:rPr>
                <w:rFonts w:ascii="Calibri" w:hAnsi="Calibri" w:cs="Calibri"/>
                <w:noProof/>
                <w:color w:val="061D40"/>
                <w:lang w:eastAsia="en-CA"/>
              </w:rPr>
            </w:pPr>
          </w:p>
        </w:tc>
      </w:tr>
      <w:tr w:rsidR="0005028F" w:rsidRPr="0005028F" w14:paraId="41661D1F" w14:textId="77777777" w:rsidTr="0005028F">
        <w:tc>
          <w:tcPr>
            <w:tcW w:w="421" w:type="dxa"/>
          </w:tcPr>
          <w:p w14:paraId="25AEDC5B" w14:textId="77777777" w:rsidR="007E5BB5" w:rsidRPr="0005028F" w:rsidRDefault="007E5BB5">
            <w:pPr>
              <w:rPr>
                <w:rFonts w:ascii="Calibri" w:hAnsi="Calibri" w:cs="Calibri"/>
                <w:noProof/>
                <w:color w:val="061D40"/>
                <w:sz w:val="20"/>
                <w:szCs w:val="20"/>
                <w:lang w:eastAsia="en-CA"/>
              </w:rPr>
            </w:pPr>
          </w:p>
        </w:tc>
        <w:tc>
          <w:tcPr>
            <w:tcW w:w="7006" w:type="dxa"/>
          </w:tcPr>
          <w:p w14:paraId="40486334" w14:textId="77777777" w:rsidR="00417FB0" w:rsidRPr="0005028F" w:rsidRDefault="001244CA" w:rsidP="00417FB0">
            <w:pPr>
              <w:pStyle w:val="ListParagraph"/>
              <w:numPr>
                <w:ilvl w:val="0"/>
                <w:numId w:val="12"/>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congestive heart failure?</w:t>
            </w:r>
          </w:p>
        </w:tc>
        <w:tc>
          <w:tcPr>
            <w:tcW w:w="560" w:type="dxa"/>
          </w:tcPr>
          <w:p w14:paraId="34129B0E" w14:textId="77777777" w:rsidR="007E5BB5" w:rsidRPr="0005028F" w:rsidRDefault="007E5BB5">
            <w:pPr>
              <w:rPr>
                <w:rFonts w:ascii="Calibri" w:hAnsi="Calibri" w:cs="Calibri"/>
                <w:noProof/>
                <w:color w:val="061D40"/>
                <w:lang w:eastAsia="en-CA"/>
              </w:rPr>
            </w:pPr>
          </w:p>
        </w:tc>
        <w:tc>
          <w:tcPr>
            <w:tcW w:w="554" w:type="dxa"/>
          </w:tcPr>
          <w:p w14:paraId="48D347C5" w14:textId="77777777" w:rsidR="007E5BB5" w:rsidRPr="0005028F" w:rsidRDefault="007E5BB5">
            <w:pPr>
              <w:rPr>
                <w:rFonts w:ascii="Calibri" w:hAnsi="Calibri" w:cs="Calibri"/>
                <w:noProof/>
                <w:color w:val="061D40"/>
                <w:lang w:eastAsia="en-CA"/>
              </w:rPr>
            </w:pPr>
          </w:p>
        </w:tc>
        <w:tc>
          <w:tcPr>
            <w:tcW w:w="519" w:type="dxa"/>
          </w:tcPr>
          <w:p w14:paraId="6C7528AE" w14:textId="77777777" w:rsidR="007E5BB5" w:rsidRPr="0005028F" w:rsidRDefault="007E5BB5">
            <w:pPr>
              <w:rPr>
                <w:rFonts w:ascii="Calibri" w:hAnsi="Calibri" w:cs="Calibri"/>
                <w:noProof/>
                <w:color w:val="061D40"/>
                <w:lang w:eastAsia="en-CA"/>
              </w:rPr>
            </w:pPr>
          </w:p>
        </w:tc>
        <w:tc>
          <w:tcPr>
            <w:tcW w:w="516" w:type="dxa"/>
          </w:tcPr>
          <w:p w14:paraId="65A68C6D" w14:textId="77777777" w:rsidR="007E5BB5" w:rsidRPr="0005028F" w:rsidRDefault="007E5BB5">
            <w:pPr>
              <w:rPr>
                <w:rFonts w:ascii="Calibri" w:hAnsi="Calibri" w:cs="Calibri"/>
                <w:noProof/>
                <w:color w:val="061D40"/>
                <w:lang w:eastAsia="en-CA"/>
              </w:rPr>
            </w:pPr>
          </w:p>
        </w:tc>
      </w:tr>
      <w:tr w:rsidR="0005028F" w:rsidRPr="0005028F" w14:paraId="0F4A1773" w14:textId="77777777" w:rsidTr="0005028F">
        <w:tc>
          <w:tcPr>
            <w:tcW w:w="421" w:type="dxa"/>
          </w:tcPr>
          <w:p w14:paraId="0577FAD8" w14:textId="77777777" w:rsidR="00417FB0" w:rsidRPr="0005028F" w:rsidRDefault="00417FB0">
            <w:pPr>
              <w:rPr>
                <w:rFonts w:ascii="Calibri" w:hAnsi="Calibri" w:cs="Calibri"/>
                <w:noProof/>
                <w:color w:val="061D40"/>
                <w:sz w:val="20"/>
                <w:szCs w:val="20"/>
                <w:lang w:eastAsia="en-CA"/>
              </w:rPr>
            </w:pPr>
          </w:p>
        </w:tc>
        <w:tc>
          <w:tcPr>
            <w:tcW w:w="7006" w:type="dxa"/>
          </w:tcPr>
          <w:p w14:paraId="66DED601" w14:textId="77777777" w:rsidR="00417FB0" w:rsidRPr="0005028F" w:rsidRDefault="000B2B3B" w:rsidP="000B2B3B">
            <w:pPr>
              <w:pStyle w:val="ListParagraph"/>
              <w:numPr>
                <w:ilvl w:val="0"/>
                <w:numId w:val="12"/>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a lung condition with pred</w:t>
            </w:r>
            <w:r w:rsidR="001244CA" w:rsidRPr="0005028F">
              <w:rPr>
                <w:rFonts w:ascii="Calibri" w:hAnsi="Calibri" w:cs="Calibri"/>
                <w:noProof/>
                <w:color w:val="061D40"/>
                <w:sz w:val="16"/>
                <w:szCs w:val="16"/>
                <w:lang w:eastAsia="en-CA"/>
              </w:rPr>
              <w:t>n</w:t>
            </w:r>
            <w:r w:rsidRPr="0005028F">
              <w:rPr>
                <w:rFonts w:ascii="Calibri" w:hAnsi="Calibri" w:cs="Calibri"/>
                <w:noProof/>
                <w:color w:val="061D40"/>
                <w:sz w:val="16"/>
                <w:szCs w:val="16"/>
                <w:lang w:eastAsia="en-CA"/>
              </w:rPr>
              <w:t>i</w:t>
            </w:r>
            <w:r w:rsidR="001244CA" w:rsidRPr="0005028F">
              <w:rPr>
                <w:rFonts w:ascii="Calibri" w:hAnsi="Calibri" w:cs="Calibri"/>
                <w:noProof/>
                <w:color w:val="061D40"/>
                <w:sz w:val="16"/>
                <w:szCs w:val="16"/>
                <w:lang w:eastAsia="en-CA"/>
              </w:rPr>
              <w:t>sone (or other oral steroid medication) or home oxygen?</w:t>
            </w:r>
          </w:p>
        </w:tc>
        <w:tc>
          <w:tcPr>
            <w:tcW w:w="560" w:type="dxa"/>
          </w:tcPr>
          <w:p w14:paraId="0DC4E4A5" w14:textId="77777777" w:rsidR="00417FB0" w:rsidRPr="0005028F" w:rsidRDefault="00417FB0">
            <w:pPr>
              <w:rPr>
                <w:rFonts w:ascii="Calibri" w:hAnsi="Calibri" w:cs="Calibri"/>
                <w:noProof/>
                <w:color w:val="061D40"/>
                <w:lang w:eastAsia="en-CA"/>
              </w:rPr>
            </w:pPr>
          </w:p>
        </w:tc>
        <w:tc>
          <w:tcPr>
            <w:tcW w:w="554" w:type="dxa"/>
          </w:tcPr>
          <w:p w14:paraId="55844038" w14:textId="77777777" w:rsidR="00417FB0" w:rsidRPr="0005028F" w:rsidRDefault="00417FB0">
            <w:pPr>
              <w:rPr>
                <w:rFonts w:ascii="Calibri" w:hAnsi="Calibri" w:cs="Calibri"/>
                <w:noProof/>
                <w:color w:val="061D40"/>
                <w:lang w:eastAsia="en-CA"/>
              </w:rPr>
            </w:pPr>
          </w:p>
        </w:tc>
        <w:tc>
          <w:tcPr>
            <w:tcW w:w="519" w:type="dxa"/>
          </w:tcPr>
          <w:p w14:paraId="4DA0799D" w14:textId="77777777" w:rsidR="00417FB0" w:rsidRPr="0005028F" w:rsidRDefault="00417FB0">
            <w:pPr>
              <w:rPr>
                <w:rFonts w:ascii="Calibri" w:hAnsi="Calibri" w:cs="Calibri"/>
                <w:noProof/>
                <w:color w:val="061D40"/>
                <w:lang w:eastAsia="en-CA"/>
              </w:rPr>
            </w:pPr>
          </w:p>
        </w:tc>
        <w:tc>
          <w:tcPr>
            <w:tcW w:w="516" w:type="dxa"/>
          </w:tcPr>
          <w:p w14:paraId="20664AA3" w14:textId="77777777" w:rsidR="00417FB0" w:rsidRPr="0005028F" w:rsidRDefault="00417FB0">
            <w:pPr>
              <w:rPr>
                <w:rFonts w:ascii="Calibri" w:hAnsi="Calibri" w:cs="Calibri"/>
                <w:noProof/>
                <w:color w:val="061D40"/>
                <w:lang w:eastAsia="en-CA"/>
              </w:rPr>
            </w:pPr>
          </w:p>
        </w:tc>
      </w:tr>
      <w:tr w:rsidR="0005028F" w:rsidRPr="0005028F" w14:paraId="5B4D20C6" w14:textId="77777777" w:rsidTr="0005028F">
        <w:tc>
          <w:tcPr>
            <w:tcW w:w="421" w:type="dxa"/>
          </w:tcPr>
          <w:p w14:paraId="28724E27" w14:textId="77777777" w:rsidR="00417FB0" w:rsidRPr="0005028F" w:rsidRDefault="00417FB0">
            <w:pPr>
              <w:rPr>
                <w:rFonts w:ascii="Calibri" w:hAnsi="Calibri" w:cs="Calibri"/>
                <w:noProof/>
                <w:color w:val="061D40"/>
                <w:sz w:val="20"/>
                <w:szCs w:val="20"/>
                <w:lang w:eastAsia="en-CA"/>
              </w:rPr>
            </w:pPr>
          </w:p>
        </w:tc>
        <w:tc>
          <w:tcPr>
            <w:tcW w:w="7006" w:type="dxa"/>
          </w:tcPr>
          <w:p w14:paraId="442CEA8F" w14:textId="77777777" w:rsidR="00417FB0" w:rsidRPr="0005028F" w:rsidRDefault="008E13DA" w:rsidP="00417FB0">
            <w:pPr>
              <w:pStyle w:val="ListParagraph"/>
              <w:numPr>
                <w:ilvl w:val="0"/>
                <w:numId w:val="12"/>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kidney or liver failure?</w:t>
            </w:r>
          </w:p>
        </w:tc>
        <w:tc>
          <w:tcPr>
            <w:tcW w:w="560" w:type="dxa"/>
          </w:tcPr>
          <w:p w14:paraId="0A2F593A" w14:textId="77777777" w:rsidR="00417FB0" w:rsidRPr="0005028F" w:rsidRDefault="00417FB0">
            <w:pPr>
              <w:rPr>
                <w:rFonts w:ascii="Calibri" w:hAnsi="Calibri" w:cs="Calibri"/>
                <w:noProof/>
                <w:color w:val="061D40"/>
                <w:lang w:eastAsia="en-CA"/>
              </w:rPr>
            </w:pPr>
          </w:p>
        </w:tc>
        <w:tc>
          <w:tcPr>
            <w:tcW w:w="554" w:type="dxa"/>
          </w:tcPr>
          <w:p w14:paraId="557EC16A" w14:textId="77777777" w:rsidR="00417FB0" w:rsidRPr="0005028F" w:rsidRDefault="00417FB0">
            <w:pPr>
              <w:rPr>
                <w:rFonts w:ascii="Calibri" w:hAnsi="Calibri" w:cs="Calibri"/>
                <w:noProof/>
                <w:color w:val="061D40"/>
                <w:lang w:eastAsia="en-CA"/>
              </w:rPr>
            </w:pPr>
          </w:p>
        </w:tc>
        <w:tc>
          <w:tcPr>
            <w:tcW w:w="519" w:type="dxa"/>
          </w:tcPr>
          <w:p w14:paraId="7ACED3F3" w14:textId="77777777" w:rsidR="00417FB0" w:rsidRPr="0005028F" w:rsidRDefault="00417FB0">
            <w:pPr>
              <w:rPr>
                <w:rFonts w:ascii="Calibri" w:hAnsi="Calibri" w:cs="Calibri"/>
                <w:noProof/>
                <w:color w:val="061D40"/>
                <w:lang w:eastAsia="en-CA"/>
              </w:rPr>
            </w:pPr>
          </w:p>
        </w:tc>
        <w:tc>
          <w:tcPr>
            <w:tcW w:w="516" w:type="dxa"/>
          </w:tcPr>
          <w:p w14:paraId="6BA60650" w14:textId="77777777" w:rsidR="00417FB0" w:rsidRPr="0005028F" w:rsidRDefault="00417FB0">
            <w:pPr>
              <w:rPr>
                <w:rFonts w:ascii="Calibri" w:hAnsi="Calibri" w:cs="Calibri"/>
                <w:noProof/>
                <w:color w:val="061D40"/>
                <w:lang w:eastAsia="en-CA"/>
              </w:rPr>
            </w:pPr>
          </w:p>
        </w:tc>
      </w:tr>
      <w:tr w:rsidR="0005028F" w:rsidRPr="0005028F" w14:paraId="1C20E4E8" w14:textId="77777777" w:rsidTr="0005028F">
        <w:tc>
          <w:tcPr>
            <w:tcW w:w="421" w:type="dxa"/>
          </w:tcPr>
          <w:p w14:paraId="38EF338E" w14:textId="77777777" w:rsidR="00417FB0" w:rsidRPr="0005028F" w:rsidRDefault="00417FB0">
            <w:pPr>
              <w:rPr>
                <w:rFonts w:ascii="Calibri" w:hAnsi="Calibri" w:cs="Calibri"/>
                <w:noProof/>
                <w:color w:val="061D40"/>
                <w:sz w:val="20"/>
                <w:szCs w:val="20"/>
                <w:lang w:eastAsia="en-CA"/>
              </w:rPr>
            </w:pPr>
          </w:p>
        </w:tc>
        <w:tc>
          <w:tcPr>
            <w:tcW w:w="7006" w:type="dxa"/>
          </w:tcPr>
          <w:p w14:paraId="4B99B071" w14:textId="77777777" w:rsidR="00417FB0" w:rsidRPr="0005028F" w:rsidRDefault="008E13DA" w:rsidP="00DA4032">
            <w:pPr>
              <w:pStyle w:val="ListParagraph"/>
              <w:numPr>
                <w:ilvl w:val="0"/>
                <w:numId w:val="12"/>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peripheral vascular disease?</w:t>
            </w:r>
          </w:p>
        </w:tc>
        <w:tc>
          <w:tcPr>
            <w:tcW w:w="560" w:type="dxa"/>
          </w:tcPr>
          <w:p w14:paraId="6212C16E" w14:textId="77777777" w:rsidR="00417FB0" w:rsidRPr="0005028F" w:rsidRDefault="00417FB0">
            <w:pPr>
              <w:rPr>
                <w:rFonts w:ascii="Calibri" w:hAnsi="Calibri" w:cs="Calibri"/>
                <w:noProof/>
                <w:color w:val="061D40"/>
                <w:lang w:eastAsia="en-CA"/>
              </w:rPr>
            </w:pPr>
          </w:p>
        </w:tc>
        <w:tc>
          <w:tcPr>
            <w:tcW w:w="554" w:type="dxa"/>
          </w:tcPr>
          <w:p w14:paraId="049385C3" w14:textId="77777777" w:rsidR="00417FB0" w:rsidRPr="0005028F" w:rsidRDefault="00417FB0">
            <w:pPr>
              <w:rPr>
                <w:rFonts w:ascii="Calibri" w:hAnsi="Calibri" w:cs="Calibri"/>
                <w:noProof/>
                <w:color w:val="061D40"/>
                <w:lang w:eastAsia="en-CA"/>
              </w:rPr>
            </w:pPr>
          </w:p>
        </w:tc>
        <w:tc>
          <w:tcPr>
            <w:tcW w:w="519" w:type="dxa"/>
          </w:tcPr>
          <w:p w14:paraId="2A7F336D" w14:textId="77777777" w:rsidR="00417FB0" w:rsidRPr="0005028F" w:rsidRDefault="00417FB0">
            <w:pPr>
              <w:rPr>
                <w:rFonts w:ascii="Calibri" w:hAnsi="Calibri" w:cs="Calibri"/>
                <w:noProof/>
                <w:color w:val="061D40"/>
                <w:lang w:eastAsia="en-CA"/>
              </w:rPr>
            </w:pPr>
          </w:p>
        </w:tc>
        <w:tc>
          <w:tcPr>
            <w:tcW w:w="516" w:type="dxa"/>
          </w:tcPr>
          <w:p w14:paraId="6CE4AF2B" w14:textId="77777777" w:rsidR="00417FB0" w:rsidRPr="0005028F" w:rsidRDefault="00417FB0">
            <w:pPr>
              <w:rPr>
                <w:rFonts w:ascii="Calibri" w:hAnsi="Calibri" w:cs="Calibri"/>
                <w:noProof/>
                <w:color w:val="061D40"/>
                <w:lang w:eastAsia="en-CA"/>
              </w:rPr>
            </w:pPr>
          </w:p>
        </w:tc>
      </w:tr>
      <w:tr w:rsidR="0005028F" w:rsidRPr="0005028F" w14:paraId="7D2E8268" w14:textId="77777777" w:rsidTr="0005028F">
        <w:tc>
          <w:tcPr>
            <w:tcW w:w="421" w:type="dxa"/>
          </w:tcPr>
          <w:p w14:paraId="34FA5B7E" w14:textId="77777777" w:rsidR="00417FB0" w:rsidRPr="0005028F" w:rsidRDefault="00417FB0" w:rsidP="00F52131">
            <w:pPr>
              <w:rPr>
                <w:rFonts w:ascii="Calibri" w:hAnsi="Calibri" w:cs="Calibri"/>
                <w:noProof/>
                <w:color w:val="061D40"/>
                <w:sz w:val="20"/>
                <w:szCs w:val="20"/>
                <w:lang w:eastAsia="en-CA"/>
              </w:rPr>
            </w:pPr>
            <w:r w:rsidRPr="0005028F">
              <w:rPr>
                <w:rFonts w:ascii="Calibri" w:hAnsi="Calibri" w:cs="Calibri"/>
                <w:noProof/>
                <w:color w:val="061D40"/>
                <w:sz w:val="20"/>
                <w:szCs w:val="20"/>
                <w:lang w:eastAsia="en-CA"/>
              </w:rPr>
              <w:t>5</w:t>
            </w:r>
          </w:p>
        </w:tc>
        <w:tc>
          <w:tcPr>
            <w:tcW w:w="7006" w:type="dxa"/>
          </w:tcPr>
          <w:p w14:paraId="0394C7FE" w14:textId="77777777" w:rsidR="00417FB0" w:rsidRPr="0005028F" w:rsidRDefault="00417FB0" w:rsidP="00DE2556">
            <w:pPr>
              <w:rPr>
                <w:rFonts w:ascii="Calibri" w:hAnsi="Calibri" w:cs="Calibri"/>
                <w:noProof/>
                <w:color w:val="061D40"/>
                <w:spacing w:val="-2"/>
                <w:sz w:val="16"/>
                <w:szCs w:val="16"/>
                <w:lang w:eastAsia="en-CA"/>
              </w:rPr>
            </w:pPr>
            <w:r w:rsidRPr="0005028F">
              <w:rPr>
                <w:rFonts w:ascii="Calibri" w:hAnsi="Calibri" w:cs="Calibri"/>
                <w:noProof/>
                <w:color w:val="061D40"/>
                <w:spacing w:val="-2"/>
                <w:sz w:val="16"/>
                <w:szCs w:val="16"/>
                <w:lang w:eastAsia="en-CA"/>
              </w:rPr>
              <w:t xml:space="preserve">In the 12 months prior </w:t>
            </w:r>
            <w:r w:rsidR="00DA4032" w:rsidRPr="0005028F">
              <w:rPr>
                <w:rFonts w:ascii="Calibri" w:hAnsi="Calibri" w:cs="Calibri"/>
                <w:noProof/>
                <w:color w:val="061D40"/>
                <w:spacing w:val="-2"/>
                <w:sz w:val="16"/>
                <w:szCs w:val="16"/>
                <w:lang w:eastAsia="en-CA"/>
              </w:rPr>
              <w:t xml:space="preserve">to your effective date have you been diagnosed with or </w:t>
            </w:r>
            <w:r w:rsidR="00DE2556" w:rsidRPr="0005028F">
              <w:rPr>
                <w:rFonts w:ascii="Calibri" w:hAnsi="Calibri" w:cs="Calibri"/>
                <w:noProof/>
                <w:color w:val="061D40"/>
                <w:spacing w:val="-2"/>
                <w:sz w:val="16"/>
                <w:szCs w:val="16"/>
                <w:lang w:eastAsia="en-CA"/>
              </w:rPr>
              <w:t>been treated</w:t>
            </w:r>
            <w:r w:rsidR="00DA4032" w:rsidRPr="0005028F">
              <w:rPr>
                <w:rFonts w:ascii="Calibri" w:hAnsi="Calibri" w:cs="Calibri"/>
                <w:noProof/>
                <w:color w:val="061D40"/>
                <w:spacing w:val="-2"/>
                <w:sz w:val="16"/>
                <w:szCs w:val="16"/>
                <w:lang w:eastAsia="en-CA"/>
              </w:rPr>
              <w:t xml:space="preserve"> for</w:t>
            </w:r>
            <w:r w:rsidR="00DE2556" w:rsidRPr="0005028F">
              <w:rPr>
                <w:rFonts w:ascii="Calibri" w:hAnsi="Calibri" w:cs="Calibri"/>
                <w:noProof/>
                <w:color w:val="061D40"/>
                <w:spacing w:val="-2"/>
                <w:sz w:val="16"/>
                <w:szCs w:val="16"/>
                <w:lang w:eastAsia="en-CA"/>
              </w:rPr>
              <w:t>:</w:t>
            </w:r>
          </w:p>
        </w:tc>
        <w:tc>
          <w:tcPr>
            <w:tcW w:w="560" w:type="dxa"/>
          </w:tcPr>
          <w:p w14:paraId="7DC91F3B" w14:textId="77777777" w:rsidR="00417FB0" w:rsidRPr="0005028F" w:rsidRDefault="00417FB0" w:rsidP="00F52131">
            <w:pPr>
              <w:rPr>
                <w:rFonts w:ascii="Calibri" w:hAnsi="Calibri" w:cs="Calibri"/>
                <w:noProof/>
                <w:color w:val="061D40"/>
                <w:lang w:eastAsia="en-CA"/>
              </w:rPr>
            </w:pPr>
          </w:p>
        </w:tc>
        <w:tc>
          <w:tcPr>
            <w:tcW w:w="554" w:type="dxa"/>
          </w:tcPr>
          <w:p w14:paraId="27C010F9" w14:textId="77777777" w:rsidR="00417FB0" w:rsidRPr="0005028F" w:rsidRDefault="00417FB0" w:rsidP="00F52131">
            <w:pPr>
              <w:rPr>
                <w:rFonts w:ascii="Calibri" w:hAnsi="Calibri" w:cs="Calibri"/>
                <w:noProof/>
                <w:color w:val="061D40"/>
                <w:lang w:eastAsia="en-CA"/>
              </w:rPr>
            </w:pPr>
          </w:p>
        </w:tc>
        <w:tc>
          <w:tcPr>
            <w:tcW w:w="519" w:type="dxa"/>
          </w:tcPr>
          <w:p w14:paraId="0E57E1B9" w14:textId="77777777" w:rsidR="00417FB0" w:rsidRPr="0005028F" w:rsidRDefault="00417FB0" w:rsidP="00F52131">
            <w:pPr>
              <w:rPr>
                <w:rFonts w:ascii="Calibri" w:hAnsi="Calibri" w:cs="Calibri"/>
                <w:noProof/>
                <w:color w:val="061D40"/>
                <w:lang w:eastAsia="en-CA"/>
              </w:rPr>
            </w:pPr>
          </w:p>
        </w:tc>
        <w:tc>
          <w:tcPr>
            <w:tcW w:w="516" w:type="dxa"/>
          </w:tcPr>
          <w:p w14:paraId="5C7B31B3" w14:textId="77777777" w:rsidR="00417FB0" w:rsidRPr="0005028F" w:rsidRDefault="00417FB0" w:rsidP="00F52131">
            <w:pPr>
              <w:rPr>
                <w:rFonts w:ascii="Calibri" w:hAnsi="Calibri" w:cs="Calibri"/>
                <w:noProof/>
                <w:color w:val="061D40"/>
                <w:lang w:eastAsia="en-CA"/>
              </w:rPr>
            </w:pPr>
          </w:p>
        </w:tc>
      </w:tr>
      <w:tr w:rsidR="0005028F" w:rsidRPr="0005028F" w14:paraId="66FA6717" w14:textId="77777777" w:rsidTr="0005028F">
        <w:tc>
          <w:tcPr>
            <w:tcW w:w="421" w:type="dxa"/>
          </w:tcPr>
          <w:p w14:paraId="7C4DBC93" w14:textId="77777777" w:rsidR="00417FB0" w:rsidRPr="0005028F" w:rsidRDefault="00417FB0" w:rsidP="00F52131">
            <w:pPr>
              <w:rPr>
                <w:rFonts w:ascii="Calibri" w:hAnsi="Calibri" w:cs="Calibri"/>
                <w:noProof/>
                <w:color w:val="061D40"/>
                <w:sz w:val="20"/>
                <w:szCs w:val="20"/>
                <w:lang w:eastAsia="en-CA"/>
              </w:rPr>
            </w:pPr>
          </w:p>
        </w:tc>
        <w:tc>
          <w:tcPr>
            <w:tcW w:w="7006" w:type="dxa"/>
          </w:tcPr>
          <w:p w14:paraId="4D4849B7" w14:textId="77777777" w:rsidR="00417FB0" w:rsidRPr="0005028F" w:rsidRDefault="00DA4032" w:rsidP="00DA4032">
            <w:pPr>
              <w:pStyle w:val="ListParagraph"/>
              <w:numPr>
                <w:ilvl w:val="0"/>
                <w:numId w:val="14"/>
              </w:numPr>
              <w:autoSpaceDE w:val="0"/>
              <w:autoSpaceDN w:val="0"/>
              <w:adjustRightInd w:val="0"/>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a heart attack?</w:t>
            </w:r>
          </w:p>
        </w:tc>
        <w:tc>
          <w:tcPr>
            <w:tcW w:w="560" w:type="dxa"/>
          </w:tcPr>
          <w:p w14:paraId="6940C420" w14:textId="77777777" w:rsidR="00417FB0" w:rsidRPr="0005028F" w:rsidRDefault="00417FB0" w:rsidP="00F52131">
            <w:pPr>
              <w:rPr>
                <w:rFonts w:ascii="Calibri" w:hAnsi="Calibri" w:cs="Calibri"/>
                <w:noProof/>
                <w:color w:val="061D40"/>
                <w:lang w:eastAsia="en-CA"/>
              </w:rPr>
            </w:pPr>
          </w:p>
        </w:tc>
        <w:tc>
          <w:tcPr>
            <w:tcW w:w="554" w:type="dxa"/>
          </w:tcPr>
          <w:p w14:paraId="74B0E6E0" w14:textId="77777777" w:rsidR="00417FB0" w:rsidRPr="0005028F" w:rsidRDefault="00417FB0" w:rsidP="00F52131">
            <w:pPr>
              <w:rPr>
                <w:rFonts w:ascii="Calibri" w:hAnsi="Calibri" w:cs="Calibri"/>
                <w:noProof/>
                <w:color w:val="061D40"/>
                <w:lang w:eastAsia="en-CA"/>
              </w:rPr>
            </w:pPr>
          </w:p>
        </w:tc>
        <w:tc>
          <w:tcPr>
            <w:tcW w:w="519" w:type="dxa"/>
          </w:tcPr>
          <w:p w14:paraId="419604C1" w14:textId="77777777" w:rsidR="00417FB0" w:rsidRPr="0005028F" w:rsidRDefault="00417FB0" w:rsidP="00F52131">
            <w:pPr>
              <w:rPr>
                <w:rFonts w:ascii="Calibri" w:hAnsi="Calibri" w:cs="Calibri"/>
                <w:noProof/>
                <w:color w:val="061D40"/>
                <w:lang w:eastAsia="en-CA"/>
              </w:rPr>
            </w:pPr>
          </w:p>
        </w:tc>
        <w:tc>
          <w:tcPr>
            <w:tcW w:w="516" w:type="dxa"/>
          </w:tcPr>
          <w:p w14:paraId="334130D0" w14:textId="77777777" w:rsidR="00417FB0" w:rsidRPr="0005028F" w:rsidRDefault="00417FB0" w:rsidP="00F52131">
            <w:pPr>
              <w:rPr>
                <w:rFonts w:ascii="Calibri" w:hAnsi="Calibri" w:cs="Calibri"/>
                <w:noProof/>
                <w:color w:val="061D40"/>
                <w:lang w:eastAsia="en-CA"/>
              </w:rPr>
            </w:pPr>
          </w:p>
        </w:tc>
      </w:tr>
      <w:tr w:rsidR="0005028F" w:rsidRPr="0005028F" w14:paraId="4BD0E3BF" w14:textId="77777777" w:rsidTr="0005028F">
        <w:tc>
          <w:tcPr>
            <w:tcW w:w="421" w:type="dxa"/>
          </w:tcPr>
          <w:p w14:paraId="2F51BACB" w14:textId="77777777" w:rsidR="00417FB0" w:rsidRPr="0005028F" w:rsidRDefault="00417FB0" w:rsidP="00F52131">
            <w:pPr>
              <w:rPr>
                <w:rFonts w:ascii="Calibri" w:hAnsi="Calibri" w:cs="Calibri"/>
                <w:noProof/>
                <w:color w:val="061D40"/>
                <w:sz w:val="20"/>
                <w:szCs w:val="20"/>
                <w:lang w:eastAsia="en-CA"/>
              </w:rPr>
            </w:pPr>
          </w:p>
        </w:tc>
        <w:tc>
          <w:tcPr>
            <w:tcW w:w="7006" w:type="dxa"/>
          </w:tcPr>
          <w:p w14:paraId="6D77C4A0" w14:textId="77777777" w:rsidR="00417FB0" w:rsidRPr="0005028F" w:rsidRDefault="00DA4032" w:rsidP="00DA4032">
            <w:pPr>
              <w:pStyle w:val="ListParagraph"/>
              <w:numPr>
                <w:ilvl w:val="0"/>
                <w:numId w:val="14"/>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stroke, transient ischemic attack (TIA)or mini-stroke?</w:t>
            </w:r>
          </w:p>
        </w:tc>
        <w:tc>
          <w:tcPr>
            <w:tcW w:w="560" w:type="dxa"/>
          </w:tcPr>
          <w:p w14:paraId="26BF27E3" w14:textId="77777777" w:rsidR="00417FB0" w:rsidRPr="0005028F" w:rsidRDefault="00417FB0" w:rsidP="00F52131">
            <w:pPr>
              <w:rPr>
                <w:rFonts w:ascii="Calibri" w:hAnsi="Calibri" w:cs="Calibri"/>
                <w:noProof/>
                <w:color w:val="061D40"/>
                <w:lang w:eastAsia="en-CA"/>
              </w:rPr>
            </w:pPr>
          </w:p>
        </w:tc>
        <w:tc>
          <w:tcPr>
            <w:tcW w:w="554" w:type="dxa"/>
          </w:tcPr>
          <w:p w14:paraId="0E69E963" w14:textId="77777777" w:rsidR="00417FB0" w:rsidRPr="0005028F" w:rsidRDefault="00417FB0" w:rsidP="00F52131">
            <w:pPr>
              <w:rPr>
                <w:rFonts w:ascii="Calibri" w:hAnsi="Calibri" w:cs="Calibri"/>
                <w:noProof/>
                <w:color w:val="061D40"/>
                <w:lang w:eastAsia="en-CA"/>
              </w:rPr>
            </w:pPr>
          </w:p>
        </w:tc>
        <w:tc>
          <w:tcPr>
            <w:tcW w:w="519" w:type="dxa"/>
          </w:tcPr>
          <w:p w14:paraId="102B3E1B" w14:textId="77777777" w:rsidR="00417FB0" w:rsidRPr="0005028F" w:rsidRDefault="00417FB0" w:rsidP="00F52131">
            <w:pPr>
              <w:rPr>
                <w:rFonts w:ascii="Calibri" w:hAnsi="Calibri" w:cs="Calibri"/>
                <w:noProof/>
                <w:color w:val="061D40"/>
                <w:lang w:eastAsia="en-CA"/>
              </w:rPr>
            </w:pPr>
          </w:p>
        </w:tc>
        <w:tc>
          <w:tcPr>
            <w:tcW w:w="516" w:type="dxa"/>
          </w:tcPr>
          <w:p w14:paraId="65FA3BB1" w14:textId="77777777" w:rsidR="00417FB0" w:rsidRPr="0005028F" w:rsidRDefault="00417FB0" w:rsidP="00F52131">
            <w:pPr>
              <w:rPr>
                <w:rFonts w:ascii="Calibri" w:hAnsi="Calibri" w:cs="Calibri"/>
                <w:noProof/>
                <w:color w:val="061D40"/>
                <w:lang w:eastAsia="en-CA"/>
              </w:rPr>
            </w:pPr>
          </w:p>
        </w:tc>
      </w:tr>
      <w:tr w:rsidR="0005028F" w:rsidRPr="0005028F" w14:paraId="79D6E914" w14:textId="77777777" w:rsidTr="0005028F">
        <w:tc>
          <w:tcPr>
            <w:tcW w:w="421" w:type="dxa"/>
          </w:tcPr>
          <w:p w14:paraId="27BDE630" w14:textId="77777777" w:rsidR="00417FB0" w:rsidRPr="0005028F" w:rsidRDefault="00417FB0" w:rsidP="00F52131">
            <w:pPr>
              <w:rPr>
                <w:rFonts w:ascii="Calibri" w:hAnsi="Calibri" w:cs="Calibri"/>
                <w:noProof/>
                <w:color w:val="061D40"/>
                <w:sz w:val="20"/>
                <w:szCs w:val="20"/>
                <w:lang w:eastAsia="en-CA"/>
              </w:rPr>
            </w:pPr>
          </w:p>
        </w:tc>
        <w:tc>
          <w:tcPr>
            <w:tcW w:w="7006" w:type="dxa"/>
          </w:tcPr>
          <w:p w14:paraId="3B348413" w14:textId="77777777" w:rsidR="00417FB0" w:rsidRPr="0005028F" w:rsidRDefault="00DE2556" w:rsidP="00DA4032">
            <w:pPr>
              <w:pStyle w:val="ListParagraph"/>
              <w:numPr>
                <w:ilvl w:val="0"/>
                <w:numId w:val="14"/>
              </w:numPr>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c</w:t>
            </w:r>
            <w:r w:rsidR="000B2B3B" w:rsidRPr="0005028F">
              <w:rPr>
                <w:rFonts w:ascii="Calibri" w:hAnsi="Calibri" w:cs="Calibri"/>
                <w:noProof/>
                <w:color w:val="061D40"/>
                <w:sz w:val="16"/>
                <w:szCs w:val="16"/>
                <w:lang w:eastAsia="en-CA"/>
              </w:rPr>
              <w:t>ancer (exclud</w:t>
            </w:r>
            <w:r w:rsidRPr="0005028F">
              <w:rPr>
                <w:rFonts w:ascii="Calibri" w:hAnsi="Calibri" w:cs="Calibri"/>
                <w:noProof/>
                <w:color w:val="061D40"/>
                <w:sz w:val="16"/>
                <w:szCs w:val="16"/>
                <w:lang w:eastAsia="en-CA"/>
              </w:rPr>
              <w:t>ing basal or squamous cell skin cancer or breast cancer treated only with hormone therapy)?</w:t>
            </w:r>
          </w:p>
        </w:tc>
        <w:tc>
          <w:tcPr>
            <w:tcW w:w="560" w:type="dxa"/>
          </w:tcPr>
          <w:p w14:paraId="68BB8F10" w14:textId="77777777" w:rsidR="00417FB0" w:rsidRPr="0005028F" w:rsidRDefault="00417FB0" w:rsidP="00F52131">
            <w:pPr>
              <w:rPr>
                <w:rFonts w:ascii="Calibri" w:hAnsi="Calibri" w:cs="Calibri"/>
                <w:noProof/>
                <w:color w:val="061D40"/>
                <w:lang w:eastAsia="en-CA"/>
              </w:rPr>
            </w:pPr>
          </w:p>
        </w:tc>
        <w:tc>
          <w:tcPr>
            <w:tcW w:w="554" w:type="dxa"/>
          </w:tcPr>
          <w:p w14:paraId="7E6C418F" w14:textId="77777777" w:rsidR="00417FB0" w:rsidRPr="0005028F" w:rsidRDefault="00417FB0" w:rsidP="00F52131">
            <w:pPr>
              <w:rPr>
                <w:rFonts w:ascii="Calibri" w:hAnsi="Calibri" w:cs="Calibri"/>
                <w:noProof/>
                <w:color w:val="061D40"/>
                <w:lang w:eastAsia="en-CA"/>
              </w:rPr>
            </w:pPr>
          </w:p>
        </w:tc>
        <w:tc>
          <w:tcPr>
            <w:tcW w:w="519" w:type="dxa"/>
          </w:tcPr>
          <w:p w14:paraId="1A1C089B" w14:textId="77777777" w:rsidR="00417FB0" w:rsidRPr="0005028F" w:rsidRDefault="00417FB0" w:rsidP="00F52131">
            <w:pPr>
              <w:rPr>
                <w:rFonts w:ascii="Calibri" w:hAnsi="Calibri" w:cs="Calibri"/>
                <w:noProof/>
                <w:color w:val="061D40"/>
                <w:lang w:eastAsia="en-CA"/>
              </w:rPr>
            </w:pPr>
          </w:p>
        </w:tc>
        <w:tc>
          <w:tcPr>
            <w:tcW w:w="516" w:type="dxa"/>
          </w:tcPr>
          <w:p w14:paraId="4082ED50" w14:textId="77777777" w:rsidR="00417FB0" w:rsidRPr="0005028F" w:rsidRDefault="00417FB0" w:rsidP="00F52131">
            <w:pPr>
              <w:rPr>
                <w:rFonts w:ascii="Calibri" w:hAnsi="Calibri" w:cs="Calibri"/>
                <w:noProof/>
                <w:color w:val="061D40"/>
                <w:lang w:eastAsia="en-CA"/>
              </w:rPr>
            </w:pPr>
          </w:p>
        </w:tc>
      </w:tr>
      <w:tr w:rsidR="0005028F" w:rsidRPr="0005028F" w14:paraId="3F868FBD" w14:textId="77777777" w:rsidTr="0005028F">
        <w:tc>
          <w:tcPr>
            <w:tcW w:w="421" w:type="dxa"/>
          </w:tcPr>
          <w:p w14:paraId="44B8AE5C" w14:textId="77777777" w:rsidR="00417FB0" w:rsidRPr="0005028F" w:rsidRDefault="00417FB0" w:rsidP="00F52131">
            <w:pPr>
              <w:rPr>
                <w:rFonts w:ascii="Calibri" w:hAnsi="Calibri" w:cs="Calibri"/>
                <w:noProof/>
                <w:color w:val="061D40"/>
                <w:sz w:val="20"/>
                <w:szCs w:val="20"/>
                <w:lang w:eastAsia="en-CA"/>
              </w:rPr>
            </w:pPr>
          </w:p>
        </w:tc>
        <w:tc>
          <w:tcPr>
            <w:tcW w:w="7006" w:type="dxa"/>
          </w:tcPr>
          <w:p w14:paraId="7C05D044" w14:textId="77777777" w:rsidR="00417FB0" w:rsidRPr="0005028F" w:rsidRDefault="008E13DA" w:rsidP="008742A7">
            <w:pPr>
              <w:pStyle w:val="ListParagraph"/>
              <w:numPr>
                <w:ilvl w:val="0"/>
                <w:numId w:val="14"/>
              </w:numPr>
              <w:spacing w:before="60" w:after="60"/>
              <w:rPr>
                <w:rFonts w:ascii="Calibri" w:hAnsi="Calibri" w:cs="Calibri"/>
                <w:noProof/>
                <w:color w:val="061D40"/>
                <w:sz w:val="16"/>
                <w:szCs w:val="16"/>
                <w:lang w:eastAsia="en-CA"/>
              </w:rPr>
            </w:pPr>
            <w:r w:rsidRPr="0005028F">
              <w:rPr>
                <w:rFonts w:ascii="Calibri" w:hAnsi="Calibri" w:cs="Calibri"/>
                <w:noProof/>
                <w:color w:val="061D40"/>
                <w:sz w:val="16"/>
                <w:szCs w:val="16"/>
                <w:lang w:eastAsia="en-CA"/>
              </w:rPr>
              <w:t>internal bleeding?</w:t>
            </w:r>
          </w:p>
        </w:tc>
        <w:tc>
          <w:tcPr>
            <w:tcW w:w="560" w:type="dxa"/>
          </w:tcPr>
          <w:p w14:paraId="0613C089" w14:textId="77777777" w:rsidR="00417FB0" w:rsidRPr="0005028F" w:rsidRDefault="00417FB0" w:rsidP="00F52131">
            <w:pPr>
              <w:rPr>
                <w:rFonts w:ascii="Calibri" w:hAnsi="Calibri" w:cs="Calibri"/>
                <w:noProof/>
                <w:color w:val="061D40"/>
                <w:lang w:eastAsia="en-CA"/>
              </w:rPr>
            </w:pPr>
          </w:p>
        </w:tc>
        <w:tc>
          <w:tcPr>
            <w:tcW w:w="554" w:type="dxa"/>
          </w:tcPr>
          <w:p w14:paraId="3ECDF6C0" w14:textId="77777777" w:rsidR="00417FB0" w:rsidRPr="0005028F" w:rsidRDefault="00417FB0" w:rsidP="00F52131">
            <w:pPr>
              <w:rPr>
                <w:rFonts w:ascii="Calibri" w:hAnsi="Calibri" w:cs="Calibri"/>
                <w:noProof/>
                <w:color w:val="061D40"/>
                <w:lang w:eastAsia="en-CA"/>
              </w:rPr>
            </w:pPr>
          </w:p>
        </w:tc>
        <w:tc>
          <w:tcPr>
            <w:tcW w:w="519" w:type="dxa"/>
          </w:tcPr>
          <w:p w14:paraId="7E7FF951" w14:textId="77777777" w:rsidR="00417FB0" w:rsidRPr="0005028F" w:rsidRDefault="00417FB0" w:rsidP="00F52131">
            <w:pPr>
              <w:rPr>
                <w:rFonts w:ascii="Calibri" w:hAnsi="Calibri" w:cs="Calibri"/>
                <w:noProof/>
                <w:color w:val="061D40"/>
                <w:lang w:eastAsia="en-CA"/>
              </w:rPr>
            </w:pPr>
          </w:p>
        </w:tc>
        <w:tc>
          <w:tcPr>
            <w:tcW w:w="516" w:type="dxa"/>
          </w:tcPr>
          <w:p w14:paraId="0E8C82E7" w14:textId="77777777" w:rsidR="00417FB0" w:rsidRPr="0005028F" w:rsidRDefault="00417FB0" w:rsidP="00F52131">
            <w:pPr>
              <w:rPr>
                <w:rFonts w:ascii="Calibri" w:hAnsi="Calibri" w:cs="Calibri"/>
                <w:noProof/>
                <w:color w:val="061D40"/>
                <w:lang w:eastAsia="en-CA"/>
              </w:rPr>
            </w:pPr>
          </w:p>
        </w:tc>
      </w:tr>
      <w:tr w:rsidR="0005028F" w:rsidRPr="0005028F" w14:paraId="00B08DD6" w14:textId="77777777" w:rsidTr="00B240EA">
        <w:tc>
          <w:tcPr>
            <w:tcW w:w="9576" w:type="dxa"/>
            <w:gridSpan w:val="6"/>
            <w:shd w:val="clear" w:color="auto" w:fill="061D40"/>
          </w:tcPr>
          <w:p w14:paraId="28452BDD" w14:textId="77777777" w:rsidR="00D26653" w:rsidRPr="00B240EA" w:rsidRDefault="00D26653" w:rsidP="00DE2556">
            <w:pPr>
              <w:rPr>
                <w:rFonts w:ascii="Calibri" w:hAnsi="Calibri" w:cs="Calibri"/>
                <w:noProof/>
                <w:color w:val="FFFFFF" w:themeColor="background1"/>
                <w:lang w:eastAsia="en-CA"/>
              </w:rPr>
            </w:pPr>
            <w:r w:rsidRPr="00B240EA">
              <w:rPr>
                <w:rFonts w:ascii="Calibri" w:hAnsi="Calibri" w:cs="Calibri"/>
                <w:noProof/>
                <w:color w:val="FFFFFF" w:themeColor="background1"/>
                <w:sz w:val="18"/>
                <w:szCs w:val="18"/>
                <w:lang w:eastAsia="en-CA"/>
              </w:rPr>
              <w:t>If you answered Yes to any of the questions you are not eligible to purchase coverage for pre-existing medical condition</w:t>
            </w:r>
            <w:r w:rsidR="00DE2556" w:rsidRPr="00B240EA">
              <w:rPr>
                <w:rFonts w:ascii="Calibri" w:hAnsi="Calibri" w:cs="Calibri"/>
                <w:noProof/>
                <w:color w:val="FFFFFF" w:themeColor="background1"/>
                <w:sz w:val="18"/>
                <w:szCs w:val="18"/>
                <w:lang w:eastAsia="en-CA"/>
              </w:rPr>
              <w:t>s.</w:t>
            </w:r>
          </w:p>
        </w:tc>
      </w:tr>
    </w:tbl>
    <w:p w14:paraId="103E0856" w14:textId="77777777" w:rsidR="00D26653" w:rsidRPr="0005028F" w:rsidRDefault="00D26653" w:rsidP="00565091">
      <w:pPr>
        <w:spacing w:after="0" w:line="240" w:lineRule="auto"/>
        <w:jc w:val="both"/>
        <w:rPr>
          <w:rFonts w:ascii="Calibri" w:hAnsi="Calibri" w:cs="Calibri"/>
          <w:b/>
          <w:color w:val="061D40"/>
          <w:sz w:val="18"/>
          <w:szCs w:val="18"/>
        </w:rPr>
      </w:pPr>
    </w:p>
    <w:p w14:paraId="36D28A8F" w14:textId="77777777" w:rsidR="00920331" w:rsidRPr="0005028F" w:rsidRDefault="0099137A" w:rsidP="00565091">
      <w:pPr>
        <w:spacing w:after="0" w:line="240" w:lineRule="auto"/>
        <w:jc w:val="both"/>
        <w:rPr>
          <w:rFonts w:ascii="Calibri" w:hAnsi="Calibri" w:cs="Calibri"/>
          <w:b/>
          <w:color w:val="061D40"/>
          <w:sz w:val="18"/>
          <w:szCs w:val="18"/>
        </w:rPr>
      </w:pPr>
      <w:r w:rsidRPr="0005028F">
        <w:rPr>
          <w:rFonts w:ascii="Calibri" w:hAnsi="Calibri" w:cs="Calibri"/>
          <w:b/>
          <w:color w:val="061D40"/>
          <w:sz w:val="18"/>
          <w:szCs w:val="18"/>
        </w:rPr>
        <w:t xml:space="preserve">The applicant declares that, to the best of the applicant’s knowledge, the statements and answers provided are truthful, complete and accurate. The applicant agrees that the statements and answers form part of the contract and that the insurance shall become effective in accordance with, and subject to, the terms and conditions of the policy. Misrepresentation or failure to disclose any material fact may void the policy at the option of the insurer. </w:t>
      </w:r>
    </w:p>
    <w:p w14:paraId="461A6195" w14:textId="77777777" w:rsidR="0070753D" w:rsidRPr="0005028F" w:rsidRDefault="0070753D" w:rsidP="00565091">
      <w:pPr>
        <w:spacing w:after="0" w:line="240" w:lineRule="auto"/>
        <w:jc w:val="both"/>
        <w:rPr>
          <w:rFonts w:ascii="Calibri" w:hAnsi="Calibri" w:cs="Calibri"/>
          <w:b/>
          <w:color w:val="061D40"/>
          <w:sz w:val="18"/>
          <w:szCs w:val="18"/>
        </w:rPr>
      </w:pPr>
    </w:p>
    <w:tbl>
      <w:tblPr>
        <w:tblStyle w:val="TableGrid"/>
        <w:tblW w:w="9923" w:type="dxa"/>
        <w:tblInd w:w="-176" w:type="dxa"/>
        <w:tblLook w:val="04A0" w:firstRow="1" w:lastRow="0" w:firstColumn="1" w:lastColumn="0" w:noHBand="0" w:noVBand="1"/>
      </w:tblPr>
      <w:tblGrid>
        <w:gridCol w:w="4395"/>
        <w:gridCol w:w="3544"/>
        <w:gridCol w:w="1984"/>
      </w:tblGrid>
      <w:tr w:rsidR="0005028F" w:rsidRPr="0005028F" w14:paraId="73458B79" w14:textId="77777777" w:rsidTr="0005028F">
        <w:trPr>
          <w:trHeight w:val="149"/>
        </w:trPr>
        <w:tc>
          <w:tcPr>
            <w:tcW w:w="4395" w:type="dxa"/>
            <w:tcBorders>
              <w:left w:val="single" w:sz="4" w:space="0" w:color="061D40"/>
              <w:bottom w:val="nil"/>
              <w:right w:val="single" w:sz="4" w:space="0" w:color="061D40"/>
            </w:tcBorders>
          </w:tcPr>
          <w:p w14:paraId="7D1E7A2D" w14:textId="77777777" w:rsidR="0070753D" w:rsidRPr="0005028F" w:rsidRDefault="0070753D" w:rsidP="001D0A4F">
            <w:pPr>
              <w:rPr>
                <w:color w:val="061D40"/>
              </w:rPr>
            </w:pPr>
            <w:r w:rsidRPr="0005028F">
              <w:rPr>
                <w:rFonts w:ascii="Calibri" w:hAnsi="Calibri" w:cs="Calibri"/>
                <w:smallCaps/>
                <w:color w:val="061D40"/>
                <w:sz w:val="18"/>
                <w:szCs w:val="18"/>
              </w:rPr>
              <w:t>Applicant 1</w:t>
            </w:r>
          </w:p>
        </w:tc>
        <w:tc>
          <w:tcPr>
            <w:tcW w:w="3544" w:type="dxa"/>
            <w:tcBorders>
              <w:left w:val="single" w:sz="4" w:space="0" w:color="061D40"/>
              <w:bottom w:val="nil"/>
              <w:right w:val="single" w:sz="4" w:space="0" w:color="061D40"/>
            </w:tcBorders>
          </w:tcPr>
          <w:p w14:paraId="15420384" w14:textId="77777777" w:rsidR="0070753D" w:rsidRPr="0005028F" w:rsidRDefault="0070753D" w:rsidP="001D0A4F">
            <w:pPr>
              <w:rPr>
                <w:color w:val="061D40"/>
              </w:rPr>
            </w:pPr>
          </w:p>
        </w:tc>
        <w:tc>
          <w:tcPr>
            <w:tcW w:w="1984" w:type="dxa"/>
            <w:tcBorders>
              <w:top w:val="single" w:sz="4" w:space="0" w:color="061D40"/>
              <w:left w:val="single" w:sz="4" w:space="0" w:color="061D40"/>
              <w:bottom w:val="nil"/>
            </w:tcBorders>
          </w:tcPr>
          <w:p w14:paraId="208D9979" w14:textId="77777777" w:rsidR="0070753D" w:rsidRPr="0005028F" w:rsidRDefault="0070753D" w:rsidP="001D0A4F">
            <w:pPr>
              <w:rPr>
                <w:color w:val="061D40"/>
              </w:rPr>
            </w:pPr>
            <w:r w:rsidRPr="0005028F">
              <w:rPr>
                <w:rFonts w:ascii="Calibri" w:hAnsi="Calibri" w:cs="Calibri"/>
                <w:smallCaps/>
                <w:color w:val="061D40"/>
                <w:sz w:val="18"/>
                <w:szCs w:val="18"/>
              </w:rPr>
              <w:t>Date</w:t>
            </w:r>
          </w:p>
        </w:tc>
      </w:tr>
      <w:tr w:rsidR="0005028F" w:rsidRPr="0005028F" w14:paraId="708C47EF" w14:textId="77777777" w:rsidTr="001D0A4F">
        <w:trPr>
          <w:trHeight w:val="272"/>
        </w:trPr>
        <w:tc>
          <w:tcPr>
            <w:tcW w:w="4395" w:type="dxa"/>
            <w:tcBorders>
              <w:top w:val="nil"/>
              <w:bottom w:val="single" w:sz="4" w:space="0" w:color="auto"/>
            </w:tcBorders>
          </w:tcPr>
          <w:p w14:paraId="4E049CF6" w14:textId="77777777" w:rsidR="0070753D" w:rsidRPr="0005028F" w:rsidRDefault="0070753D" w:rsidP="001D0A4F">
            <w:pPr>
              <w:rPr>
                <w:color w:val="061D40"/>
              </w:rPr>
            </w:pPr>
            <w:r w:rsidRPr="0005028F">
              <w:rPr>
                <w:rFonts w:ascii="Calibri" w:hAnsi="Calibri" w:cs="Calibri"/>
                <w:smallCaps/>
                <w:color w:val="061D40"/>
                <w:sz w:val="18"/>
                <w:szCs w:val="18"/>
              </w:rPr>
              <w:t>Name</w:t>
            </w:r>
            <w:r w:rsidRPr="0005028F">
              <w:rPr>
                <w:color w:val="061D40"/>
                <w:sz w:val="18"/>
                <w:szCs w:val="18"/>
              </w:rPr>
              <w:fldChar w:fldCharType="begin">
                <w:ffData>
                  <w:name w:val="Text41"/>
                  <w:enabled/>
                  <w:calcOnExit w:val="0"/>
                  <w:textInput/>
                </w:ffData>
              </w:fldChar>
            </w:r>
            <w:r w:rsidRPr="0005028F">
              <w:rPr>
                <w:color w:val="061D40"/>
                <w:sz w:val="18"/>
                <w:szCs w:val="18"/>
              </w:rPr>
              <w:instrText xml:space="preserve"> FORMTEXT </w:instrText>
            </w:r>
            <w:r w:rsidRPr="0005028F">
              <w:rPr>
                <w:color w:val="061D40"/>
                <w:sz w:val="18"/>
                <w:szCs w:val="18"/>
              </w:rPr>
            </w:r>
            <w:r w:rsidRPr="0005028F">
              <w:rPr>
                <w:color w:val="061D40"/>
                <w:sz w:val="18"/>
                <w:szCs w:val="18"/>
              </w:rPr>
              <w:fldChar w:fldCharType="separate"/>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color w:val="061D40"/>
                <w:sz w:val="18"/>
                <w:szCs w:val="18"/>
              </w:rPr>
              <w:fldChar w:fldCharType="end"/>
            </w:r>
          </w:p>
        </w:tc>
        <w:tc>
          <w:tcPr>
            <w:tcW w:w="3544" w:type="dxa"/>
            <w:tcBorders>
              <w:top w:val="nil"/>
              <w:bottom w:val="single" w:sz="4" w:space="0" w:color="auto"/>
            </w:tcBorders>
          </w:tcPr>
          <w:p w14:paraId="22067AE3" w14:textId="77777777" w:rsidR="0070753D" w:rsidRPr="0005028F" w:rsidRDefault="0070753D" w:rsidP="001D0A4F">
            <w:pPr>
              <w:rPr>
                <w:color w:val="061D40"/>
              </w:rPr>
            </w:pPr>
            <w:r w:rsidRPr="0005028F">
              <w:rPr>
                <w:rFonts w:ascii="Calibri" w:hAnsi="Calibri" w:cs="Calibri"/>
                <w:smallCaps/>
                <w:color w:val="061D40"/>
                <w:sz w:val="18"/>
                <w:szCs w:val="18"/>
              </w:rPr>
              <w:t>Signature</w:t>
            </w:r>
          </w:p>
        </w:tc>
        <w:tc>
          <w:tcPr>
            <w:tcW w:w="1984" w:type="dxa"/>
            <w:tcBorders>
              <w:top w:val="nil"/>
              <w:bottom w:val="single" w:sz="4" w:space="0" w:color="auto"/>
            </w:tcBorders>
          </w:tcPr>
          <w:p w14:paraId="6DA5110E" w14:textId="77777777" w:rsidR="0070753D" w:rsidRPr="0005028F" w:rsidRDefault="0070753D" w:rsidP="001D0A4F">
            <w:pPr>
              <w:jc w:val="center"/>
              <w:rPr>
                <w:color w:val="061D40"/>
              </w:rPr>
            </w:pPr>
            <w:r w:rsidRPr="0005028F">
              <w:rPr>
                <w:color w:val="061D40"/>
                <w:sz w:val="18"/>
                <w:szCs w:val="18"/>
              </w:rPr>
              <w:fldChar w:fldCharType="begin">
                <w:ffData>
                  <w:name w:val="Text41"/>
                  <w:enabled/>
                  <w:calcOnExit w:val="0"/>
                  <w:textInput/>
                </w:ffData>
              </w:fldChar>
            </w:r>
            <w:r w:rsidRPr="0005028F">
              <w:rPr>
                <w:color w:val="061D40"/>
                <w:sz w:val="18"/>
                <w:szCs w:val="18"/>
              </w:rPr>
              <w:instrText xml:space="preserve"> FORMTEXT </w:instrText>
            </w:r>
            <w:r w:rsidRPr="0005028F">
              <w:rPr>
                <w:color w:val="061D40"/>
                <w:sz w:val="18"/>
                <w:szCs w:val="18"/>
              </w:rPr>
            </w:r>
            <w:r w:rsidRPr="0005028F">
              <w:rPr>
                <w:color w:val="061D40"/>
                <w:sz w:val="18"/>
                <w:szCs w:val="18"/>
              </w:rPr>
              <w:fldChar w:fldCharType="separate"/>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color w:val="061D40"/>
                <w:sz w:val="18"/>
                <w:szCs w:val="18"/>
              </w:rPr>
              <w:fldChar w:fldCharType="end"/>
            </w:r>
            <w:r w:rsidRPr="0005028F">
              <w:rPr>
                <w:rFonts w:ascii="Calibri" w:hAnsi="Calibri" w:cs="Calibri"/>
                <w:color w:val="061D40"/>
                <w:sz w:val="16"/>
                <w:szCs w:val="16"/>
              </w:rPr>
              <w:t>DD-MM-YYYY</w:t>
            </w:r>
          </w:p>
        </w:tc>
      </w:tr>
      <w:tr w:rsidR="0005028F" w:rsidRPr="0005028F" w14:paraId="54C6B353" w14:textId="77777777" w:rsidTr="001D0A4F">
        <w:trPr>
          <w:trHeight w:val="53"/>
        </w:trPr>
        <w:tc>
          <w:tcPr>
            <w:tcW w:w="4395" w:type="dxa"/>
            <w:tcBorders>
              <w:bottom w:val="nil"/>
            </w:tcBorders>
          </w:tcPr>
          <w:p w14:paraId="50B093C9" w14:textId="77777777" w:rsidR="0070753D" w:rsidRPr="0005028F" w:rsidRDefault="0070753D" w:rsidP="001D0A4F">
            <w:pPr>
              <w:rPr>
                <w:color w:val="061D40"/>
              </w:rPr>
            </w:pPr>
            <w:r w:rsidRPr="0005028F">
              <w:rPr>
                <w:rFonts w:ascii="Calibri" w:hAnsi="Calibri" w:cs="Calibri"/>
                <w:smallCaps/>
                <w:color w:val="061D40"/>
                <w:sz w:val="18"/>
                <w:szCs w:val="18"/>
              </w:rPr>
              <w:t>Applicant 2</w:t>
            </w:r>
          </w:p>
        </w:tc>
        <w:tc>
          <w:tcPr>
            <w:tcW w:w="3544" w:type="dxa"/>
            <w:tcBorders>
              <w:bottom w:val="nil"/>
            </w:tcBorders>
          </w:tcPr>
          <w:p w14:paraId="21225885" w14:textId="77777777" w:rsidR="0070753D" w:rsidRPr="0005028F" w:rsidRDefault="0070753D" w:rsidP="001D0A4F">
            <w:pPr>
              <w:rPr>
                <w:color w:val="061D40"/>
              </w:rPr>
            </w:pPr>
          </w:p>
        </w:tc>
        <w:tc>
          <w:tcPr>
            <w:tcW w:w="1984" w:type="dxa"/>
            <w:tcBorders>
              <w:bottom w:val="nil"/>
            </w:tcBorders>
          </w:tcPr>
          <w:p w14:paraId="3DAA9945" w14:textId="77777777" w:rsidR="0070753D" w:rsidRPr="0005028F" w:rsidRDefault="0070753D" w:rsidP="001D0A4F">
            <w:pPr>
              <w:rPr>
                <w:color w:val="061D40"/>
              </w:rPr>
            </w:pPr>
            <w:r w:rsidRPr="0005028F">
              <w:rPr>
                <w:rFonts w:ascii="Calibri" w:hAnsi="Calibri" w:cs="Calibri"/>
                <w:smallCaps/>
                <w:color w:val="061D40"/>
                <w:sz w:val="18"/>
                <w:szCs w:val="18"/>
              </w:rPr>
              <w:t>Date</w:t>
            </w:r>
          </w:p>
        </w:tc>
      </w:tr>
      <w:tr w:rsidR="0005028F" w:rsidRPr="0005028F" w14:paraId="556B9598" w14:textId="77777777" w:rsidTr="001D0A4F">
        <w:trPr>
          <w:trHeight w:val="63"/>
        </w:trPr>
        <w:tc>
          <w:tcPr>
            <w:tcW w:w="4395" w:type="dxa"/>
            <w:tcBorders>
              <w:top w:val="nil"/>
            </w:tcBorders>
          </w:tcPr>
          <w:p w14:paraId="65DA4706" w14:textId="77777777" w:rsidR="0070753D" w:rsidRPr="0005028F" w:rsidRDefault="0070753D" w:rsidP="001D0A4F">
            <w:pPr>
              <w:rPr>
                <w:color w:val="061D40"/>
              </w:rPr>
            </w:pPr>
            <w:r w:rsidRPr="0005028F">
              <w:rPr>
                <w:rFonts w:ascii="Calibri" w:hAnsi="Calibri" w:cs="Calibri"/>
                <w:smallCaps/>
                <w:color w:val="061D40"/>
                <w:sz w:val="18"/>
                <w:szCs w:val="18"/>
              </w:rPr>
              <w:t>Name</w:t>
            </w:r>
            <w:r w:rsidRPr="0005028F">
              <w:rPr>
                <w:color w:val="061D40"/>
                <w:sz w:val="18"/>
                <w:szCs w:val="18"/>
              </w:rPr>
              <w:fldChar w:fldCharType="begin">
                <w:ffData>
                  <w:name w:val="Text41"/>
                  <w:enabled/>
                  <w:calcOnExit w:val="0"/>
                  <w:textInput/>
                </w:ffData>
              </w:fldChar>
            </w:r>
            <w:r w:rsidRPr="0005028F">
              <w:rPr>
                <w:color w:val="061D40"/>
                <w:sz w:val="18"/>
                <w:szCs w:val="18"/>
              </w:rPr>
              <w:instrText xml:space="preserve"> FORMTEXT </w:instrText>
            </w:r>
            <w:r w:rsidRPr="0005028F">
              <w:rPr>
                <w:color w:val="061D40"/>
                <w:sz w:val="18"/>
                <w:szCs w:val="18"/>
              </w:rPr>
            </w:r>
            <w:r w:rsidRPr="0005028F">
              <w:rPr>
                <w:color w:val="061D40"/>
                <w:sz w:val="18"/>
                <w:szCs w:val="18"/>
              </w:rPr>
              <w:fldChar w:fldCharType="separate"/>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color w:val="061D40"/>
                <w:sz w:val="18"/>
                <w:szCs w:val="18"/>
              </w:rPr>
              <w:fldChar w:fldCharType="end"/>
            </w:r>
          </w:p>
        </w:tc>
        <w:tc>
          <w:tcPr>
            <w:tcW w:w="3544" w:type="dxa"/>
            <w:tcBorders>
              <w:top w:val="nil"/>
            </w:tcBorders>
          </w:tcPr>
          <w:p w14:paraId="01E3A326" w14:textId="77777777" w:rsidR="0070753D" w:rsidRPr="0005028F" w:rsidRDefault="0070753D" w:rsidP="001D0A4F">
            <w:pPr>
              <w:rPr>
                <w:color w:val="061D40"/>
              </w:rPr>
            </w:pPr>
            <w:r w:rsidRPr="0005028F">
              <w:rPr>
                <w:rFonts w:ascii="Calibri" w:hAnsi="Calibri" w:cs="Calibri"/>
                <w:smallCaps/>
                <w:color w:val="061D40"/>
                <w:sz w:val="18"/>
                <w:szCs w:val="18"/>
              </w:rPr>
              <w:t>Signature</w:t>
            </w:r>
          </w:p>
        </w:tc>
        <w:tc>
          <w:tcPr>
            <w:tcW w:w="1984" w:type="dxa"/>
            <w:tcBorders>
              <w:top w:val="nil"/>
            </w:tcBorders>
          </w:tcPr>
          <w:p w14:paraId="14F6A6D9" w14:textId="77777777" w:rsidR="0070753D" w:rsidRPr="0005028F" w:rsidRDefault="0070753D" w:rsidP="001D0A4F">
            <w:pPr>
              <w:jc w:val="center"/>
              <w:rPr>
                <w:color w:val="061D40"/>
              </w:rPr>
            </w:pPr>
            <w:r w:rsidRPr="0005028F">
              <w:rPr>
                <w:color w:val="061D40"/>
                <w:sz w:val="18"/>
                <w:szCs w:val="18"/>
              </w:rPr>
              <w:fldChar w:fldCharType="begin">
                <w:ffData>
                  <w:name w:val="Text41"/>
                  <w:enabled/>
                  <w:calcOnExit w:val="0"/>
                  <w:textInput/>
                </w:ffData>
              </w:fldChar>
            </w:r>
            <w:r w:rsidRPr="0005028F">
              <w:rPr>
                <w:color w:val="061D40"/>
                <w:sz w:val="18"/>
                <w:szCs w:val="18"/>
              </w:rPr>
              <w:instrText xml:space="preserve"> FORMTEXT </w:instrText>
            </w:r>
            <w:r w:rsidRPr="0005028F">
              <w:rPr>
                <w:color w:val="061D40"/>
                <w:sz w:val="18"/>
                <w:szCs w:val="18"/>
              </w:rPr>
            </w:r>
            <w:r w:rsidRPr="0005028F">
              <w:rPr>
                <w:color w:val="061D40"/>
                <w:sz w:val="18"/>
                <w:szCs w:val="18"/>
              </w:rPr>
              <w:fldChar w:fldCharType="separate"/>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noProof/>
                <w:color w:val="061D40"/>
                <w:sz w:val="18"/>
                <w:szCs w:val="18"/>
              </w:rPr>
              <w:t> </w:t>
            </w:r>
            <w:r w:rsidRPr="0005028F">
              <w:rPr>
                <w:color w:val="061D40"/>
                <w:sz w:val="18"/>
                <w:szCs w:val="18"/>
              </w:rPr>
              <w:fldChar w:fldCharType="end"/>
            </w:r>
            <w:r w:rsidRPr="0005028F">
              <w:rPr>
                <w:rFonts w:ascii="Calibri" w:hAnsi="Calibri" w:cs="Calibri"/>
                <w:color w:val="061D40"/>
                <w:sz w:val="16"/>
                <w:szCs w:val="16"/>
              </w:rPr>
              <w:t>DD-MM-YYYY</w:t>
            </w:r>
          </w:p>
        </w:tc>
      </w:tr>
    </w:tbl>
    <w:p w14:paraId="1B56D2FE" w14:textId="77777777" w:rsidR="008742A7" w:rsidRPr="0005028F" w:rsidRDefault="008742A7" w:rsidP="00565091">
      <w:pPr>
        <w:spacing w:after="0" w:line="240" w:lineRule="auto"/>
        <w:jc w:val="both"/>
        <w:rPr>
          <w:rFonts w:ascii="Calibri" w:hAnsi="Calibri" w:cs="Calibri"/>
          <w:b/>
          <w:color w:val="061D40"/>
          <w:sz w:val="18"/>
          <w:szCs w:val="18"/>
        </w:rPr>
      </w:pPr>
    </w:p>
    <w:p w14:paraId="6CE92DE4" w14:textId="77777777" w:rsidR="008742A7" w:rsidRPr="0005028F" w:rsidRDefault="008742A7" w:rsidP="008742A7">
      <w:pPr>
        <w:rPr>
          <w:rFonts w:ascii="Calibri" w:hAnsi="Calibri" w:cs="Calibri"/>
          <w:color w:val="061D40"/>
          <w:sz w:val="18"/>
          <w:szCs w:val="18"/>
        </w:rPr>
      </w:pPr>
    </w:p>
    <w:p w14:paraId="489278F1" w14:textId="77777777" w:rsidR="0070753D" w:rsidRPr="0005028F" w:rsidRDefault="008742A7" w:rsidP="008742A7">
      <w:pPr>
        <w:tabs>
          <w:tab w:val="left" w:pos="8425"/>
        </w:tabs>
        <w:rPr>
          <w:rFonts w:ascii="Calibri" w:hAnsi="Calibri" w:cs="Calibri"/>
          <w:color w:val="061D40"/>
          <w:sz w:val="18"/>
          <w:szCs w:val="18"/>
        </w:rPr>
      </w:pPr>
      <w:r w:rsidRPr="0005028F">
        <w:rPr>
          <w:rFonts w:ascii="Calibri" w:hAnsi="Calibri" w:cs="Calibri"/>
          <w:color w:val="061D40"/>
          <w:sz w:val="18"/>
          <w:szCs w:val="18"/>
        </w:rPr>
        <w:tab/>
      </w:r>
    </w:p>
    <w:sectPr w:rsidR="0070753D" w:rsidRPr="0005028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FF2D6" w14:textId="77777777" w:rsidR="00F152F4" w:rsidRDefault="00F152F4" w:rsidP="00920331">
      <w:pPr>
        <w:spacing w:after="0" w:line="240" w:lineRule="auto"/>
      </w:pPr>
      <w:r>
        <w:separator/>
      </w:r>
    </w:p>
  </w:endnote>
  <w:endnote w:type="continuationSeparator" w:id="0">
    <w:p w14:paraId="0BECAB21" w14:textId="77777777" w:rsidR="00F152F4" w:rsidRDefault="00F152F4" w:rsidP="0092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56B5" w14:textId="77777777" w:rsidR="00D26653" w:rsidRPr="007A0EA7" w:rsidRDefault="00D26653" w:rsidP="00D26653">
    <w:pPr>
      <w:tabs>
        <w:tab w:val="center" w:pos="4680"/>
        <w:tab w:val="right" w:pos="9360"/>
      </w:tabs>
      <w:spacing w:after="0" w:line="240" w:lineRule="auto"/>
      <w:rPr>
        <w:rFonts w:ascii="Cambria" w:eastAsia="Times New Roman" w:hAnsi="Cambria" w:cs="Times New Roman"/>
        <w:color w:val="061D40"/>
        <w:sz w:val="20"/>
        <w:szCs w:val="20"/>
      </w:rPr>
    </w:pPr>
    <w:r w:rsidRPr="007A0EA7">
      <w:rPr>
        <w:rFonts w:ascii="Helvetica" w:eastAsia="Times New Roman" w:hAnsi="Helvetica" w:cs="Helvetica"/>
        <w:b/>
        <w:bCs/>
        <w:color w:val="061D40"/>
        <w:sz w:val="14"/>
        <w:szCs w:val="14"/>
      </w:rPr>
      <w:t>BERKLEY INSURANCE COMPANY</w:t>
    </w:r>
    <w:r w:rsidRPr="007A0EA7">
      <w:rPr>
        <w:rFonts w:ascii="Helvetica" w:eastAsia="Times New Roman" w:hAnsi="Helvetica" w:cs="Helvetica"/>
        <w:color w:val="061D40"/>
        <w:sz w:val="14"/>
        <w:szCs w:val="14"/>
      </w:rPr>
      <w:t xml:space="preserve">                                                       </w:t>
    </w:r>
    <w:r w:rsidRPr="007A0EA7">
      <w:rPr>
        <w:rFonts w:ascii="Helvetica" w:eastAsia="Times New Roman" w:hAnsi="Helvetica" w:cs="Times New Roman"/>
        <w:color w:val="061D40"/>
        <w:sz w:val="14"/>
        <w:szCs w:val="14"/>
      </w:rPr>
      <w:t xml:space="preserve">Page </w:t>
    </w:r>
    <w:r w:rsidRPr="007A0EA7">
      <w:rPr>
        <w:rFonts w:ascii="Helvetica" w:eastAsia="Times New Roman" w:hAnsi="Helvetica" w:cs="Times New Roman"/>
        <w:color w:val="061D40"/>
        <w:sz w:val="14"/>
        <w:szCs w:val="14"/>
      </w:rPr>
      <w:fldChar w:fldCharType="begin"/>
    </w:r>
    <w:r w:rsidRPr="007A0EA7">
      <w:rPr>
        <w:rFonts w:ascii="Helvetica" w:eastAsia="Times New Roman" w:hAnsi="Helvetica" w:cs="Times New Roman"/>
        <w:color w:val="061D40"/>
        <w:sz w:val="14"/>
        <w:szCs w:val="14"/>
      </w:rPr>
      <w:instrText xml:space="preserve"> PAGE </w:instrText>
    </w:r>
    <w:r w:rsidRPr="007A0EA7">
      <w:rPr>
        <w:rFonts w:ascii="Helvetica" w:eastAsia="Times New Roman" w:hAnsi="Helvetica" w:cs="Times New Roman"/>
        <w:color w:val="061D40"/>
        <w:sz w:val="14"/>
        <w:szCs w:val="14"/>
      </w:rPr>
      <w:fldChar w:fldCharType="separate"/>
    </w:r>
    <w:r w:rsidR="00081C36">
      <w:rPr>
        <w:rFonts w:ascii="Helvetica" w:eastAsia="Times New Roman" w:hAnsi="Helvetica" w:cs="Times New Roman"/>
        <w:noProof/>
        <w:color w:val="061D40"/>
        <w:sz w:val="14"/>
        <w:szCs w:val="14"/>
      </w:rPr>
      <w:t>1</w:t>
    </w:r>
    <w:r w:rsidRPr="007A0EA7">
      <w:rPr>
        <w:rFonts w:ascii="Helvetica" w:eastAsia="Times New Roman" w:hAnsi="Helvetica" w:cs="Times New Roman"/>
        <w:color w:val="061D40"/>
        <w:sz w:val="14"/>
        <w:szCs w:val="14"/>
      </w:rPr>
      <w:fldChar w:fldCharType="end"/>
    </w:r>
    <w:r w:rsidRPr="007A0EA7">
      <w:rPr>
        <w:rFonts w:ascii="Helvetica" w:eastAsia="Times New Roman" w:hAnsi="Helvetica" w:cs="Times New Roman"/>
        <w:color w:val="061D40"/>
        <w:sz w:val="14"/>
        <w:szCs w:val="14"/>
      </w:rPr>
      <w:t xml:space="preserve"> of </w:t>
    </w:r>
    <w:r w:rsidRPr="007A0EA7">
      <w:rPr>
        <w:rFonts w:ascii="Helvetica" w:eastAsia="Times New Roman" w:hAnsi="Helvetica" w:cs="Times New Roman"/>
        <w:color w:val="061D40"/>
        <w:sz w:val="14"/>
        <w:szCs w:val="14"/>
      </w:rPr>
      <w:fldChar w:fldCharType="begin"/>
    </w:r>
    <w:r w:rsidRPr="007A0EA7">
      <w:rPr>
        <w:rFonts w:ascii="Helvetica" w:eastAsia="Times New Roman" w:hAnsi="Helvetica" w:cs="Times New Roman"/>
        <w:color w:val="061D40"/>
        <w:sz w:val="14"/>
        <w:szCs w:val="14"/>
      </w:rPr>
      <w:instrText xml:space="preserve"> NUMPAGES </w:instrText>
    </w:r>
    <w:r w:rsidRPr="007A0EA7">
      <w:rPr>
        <w:rFonts w:ascii="Helvetica" w:eastAsia="Times New Roman" w:hAnsi="Helvetica" w:cs="Times New Roman"/>
        <w:color w:val="061D40"/>
        <w:sz w:val="14"/>
        <w:szCs w:val="14"/>
      </w:rPr>
      <w:fldChar w:fldCharType="separate"/>
    </w:r>
    <w:r w:rsidR="00081C36">
      <w:rPr>
        <w:rFonts w:ascii="Helvetica" w:eastAsia="Times New Roman" w:hAnsi="Helvetica" w:cs="Times New Roman"/>
        <w:noProof/>
        <w:color w:val="061D40"/>
        <w:sz w:val="14"/>
        <w:szCs w:val="14"/>
      </w:rPr>
      <w:t>1</w:t>
    </w:r>
    <w:r w:rsidRPr="007A0EA7">
      <w:rPr>
        <w:rFonts w:ascii="Helvetica" w:eastAsia="Times New Roman" w:hAnsi="Helvetica" w:cs="Times New Roman"/>
        <w:color w:val="061D40"/>
        <w:sz w:val="14"/>
        <w:szCs w:val="14"/>
      </w:rPr>
      <w:fldChar w:fldCharType="end"/>
    </w:r>
    <w:r w:rsidRPr="007A0EA7">
      <w:rPr>
        <w:rFonts w:ascii="Helvetica" w:eastAsia="Times New Roman" w:hAnsi="Helvetica" w:cs="Times New Roman"/>
        <w:color w:val="061D40"/>
        <w:sz w:val="14"/>
        <w:szCs w:val="14"/>
      </w:rPr>
      <w:tab/>
      <w:t xml:space="preserve">         BTIMDVTC 201</w:t>
    </w:r>
    <w:r w:rsidR="0095037E" w:rsidRPr="007A0EA7">
      <w:rPr>
        <w:rFonts w:ascii="Helvetica" w:eastAsia="Times New Roman" w:hAnsi="Helvetica" w:cs="Times New Roman"/>
        <w:color w:val="061D40"/>
        <w:sz w:val="14"/>
        <w:szCs w:val="14"/>
      </w:rPr>
      <w:t>90410</w:t>
    </w:r>
  </w:p>
  <w:p w14:paraId="1B0E3952" w14:textId="77777777" w:rsidR="00920331" w:rsidRPr="007A0EA7" w:rsidRDefault="00920331" w:rsidP="00D26653">
    <w:pPr>
      <w:pStyle w:val="Footer"/>
      <w:rPr>
        <w:color w:val="061D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11D1" w14:textId="77777777" w:rsidR="00F152F4" w:rsidRDefault="00F152F4" w:rsidP="00920331">
      <w:pPr>
        <w:spacing w:after="0" w:line="240" w:lineRule="auto"/>
      </w:pPr>
      <w:r>
        <w:separator/>
      </w:r>
    </w:p>
  </w:footnote>
  <w:footnote w:type="continuationSeparator" w:id="0">
    <w:p w14:paraId="2029533D" w14:textId="77777777" w:rsidR="00F152F4" w:rsidRDefault="00F152F4" w:rsidP="0092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3C04" w14:textId="77BA9187" w:rsidR="006D0FBB" w:rsidRPr="00802733" w:rsidRDefault="00751E35">
    <w:pPr>
      <w:pStyle w:val="Header"/>
      <w:rPr>
        <w:b/>
        <w:color w:val="061D40"/>
      </w:rPr>
    </w:pPr>
    <w:r>
      <w:rPr>
        <w:noProof/>
        <w:lang w:val="en-US"/>
      </w:rPr>
      <w:drawing>
        <wp:anchor distT="0" distB="0" distL="114300" distR="114300" simplePos="0" relativeHeight="251678208" behindDoc="0" locked="0" layoutInCell="1" allowOverlap="1" wp14:anchorId="49352977" wp14:editId="64F76649">
          <wp:simplePos x="0" y="0"/>
          <wp:positionH relativeFrom="column">
            <wp:posOffset>4618152</wp:posOffset>
          </wp:positionH>
          <wp:positionV relativeFrom="paragraph">
            <wp:posOffset>-58420</wp:posOffset>
          </wp:positionV>
          <wp:extent cx="1215957" cy="773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P logo.png"/>
                  <pic:cNvPicPr/>
                </pic:nvPicPr>
                <pic:blipFill rotWithShape="1">
                  <a:blip r:embed="rId1">
                    <a:extLst>
                      <a:ext uri="{28A0092B-C50C-407E-A947-70E740481C1C}">
                        <a14:useLocalDpi xmlns:a14="http://schemas.microsoft.com/office/drawing/2010/main" val="0"/>
                      </a:ext>
                    </a:extLst>
                  </a:blip>
                  <a:srcRect l="17182" t="21084" r="17943" b="21033"/>
                  <a:stretch/>
                </pic:blipFill>
                <pic:spPr bwMode="auto">
                  <a:xfrm>
                    <a:off x="0" y="0"/>
                    <a:ext cx="1215957" cy="773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79">
      <w:rPr>
        <w:noProof/>
        <w:lang w:val="en-US"/>
      </w:rPr>
      <w:drawing>
        <wp:inline distT="0" distB="0" distL="0" distR="0" wp14:anchorId="3706463C" wp14:editId="61594305">
          <wp:extent cx="2351314" cy="897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351314" cy="897989"/>
                  </a:xfrm>
                  <a:prstGeom prst="rect">
                    <a:avLst/>
                  </a:prstGeom>
                </pic:spPr>
              </pic:pic>
            </a:graphicData>
          </a:graphic>
        </wp:inline>
      </w:drawing>
    </w:r>
    <w:r>
      <w:tab/>
    </w:r>
    <w:r>
      <w:tab/>
    </w:r>
    <w:r w:rsidRPr="00802733">
      <w:rPr>
        <w:color w:val="061D40"/>
      </w:rPr>
      <w:t xml:space="preserve">        </w:t>
    </w:r>
    <w:r w:rsidRPr="00802733">
      <w:rPr>
        <w:b/>
        <w:color w:val="061D40"/>
      </w:rPr>
      <w:t>V</w:t>
    </w:r>
    <w:r w:rsidR="0005028F">
      <w:rPr>
        <w:b/>
        <w:color w:val="061D40"/>
      </w:rPr>
      <w:t>isitors</w:t>
    </w:r>
    <w:r w:rsidRPr="00802733">
      <w:rPr>
        <w:b/>
        <w:color w:val="061D40"/>
      </w:rPr>
      <w:t xml:space="preserve"> Insurance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195"/>
    <w:multiLevelType w:val="hybridMultilevel"/>
    <w:tmpl w:val="02D4FF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707B65"/>
    <w:multiLevelType w:val="hybridMultilevel"/>
    <w:tmpl w:val="699ABD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EA73A0"/>
    <w:multiLevelType w:val="hybridMultilevel"/>
    <w:tmpl w:val="2C58A0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7D0528"/>
    <w:multiLevelType w:val="hybridMultilevel"/>
    <w:tmpl w:val="CC0EC29A"/>
    <w:lvl w:ilvl="0" w:tplc="2C3A24F8">
      <w:start w:val="1"/>
      <w:numFmt w:val="decimal"/>
      <w:lvlText w:val="%1."/>
      <w:lvlJc w:val="left"/>
      <w:pPr>
        <w:ind w:left="720" w:hanging="360"/>
      </w:pPr>
      <w:rPr>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A86EFA"/>
    <w:multiLevelType w:val="hybridMultilevel"/>
    <w:tmpl w:val="D62AA2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9B6DAB"/>
    <w:multiLevelType w:val="hybridMultilevel"/>
    <w:tmpl w:val="F9F6F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C02040"/>
    <w:multiLevelType w:val="hybridMultilevel"/>
    <w:tmpl w:val="24042E94"/>
    <w:lvl w:ilvl="0" w:tplc="526A06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B4B15F6"/>
    <w:multiLevelType w:val="hybridMultilevel"/>
    <w:tmpl w:val="541C2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48074E"/>
    <w:multiLevelType w:val="hybridMultilevel"/>
    <w:tmpl w:val="C70CB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3F04D3"/>
    <w:multiLevelType w:val="hybridMultilevel"/>
    <w:tmpl w:val="950C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6236D1"/>
    <w:multiLevelType w:val="hybridMultilevel"/>
    <w:tmpl w:val="541C2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DFA5F13"/>
    <w:multiLevelType w:val="hybridMultilevel"/>
    <w:tmpl w:val="331AF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0D1ED5"/>
    <w:multiLevelType w:val="hybridMultilevel"/>
    <w:tmpl w:val="24066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C03445"/>
    <w:multiLevelType w:val="hybridMultilevel"/>
    <w:tmpl w:val="FC4E06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
  </w:num>
  <w:num w:numId="5">
    <w:abstractNumId w:val="13"/>
  </w:num>
  <w:num w:numId="6">
    <w:abstractNumId w:val="6"/>
  </w:num>
  <w:num w:numId="7">
    <w:abstractNumId w:val="4"/>
  </w:num>
  <w:num w:numId="8">
    <w:abstractNumId w:val="8"/>
  </w:num>
  <w:num w:numId="9">
    <w:abstractNumId w:val="5"/>
  </w:num>
  <w:num w:numId="10">
    <w:abstractNumId w:val="3"/>
  </w:num>
  <w:num w:numId="11">
    <w:abstractNumId w:val="2"/>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ED"/>
    <w:rsid w:val="0005028F"/>
    <w:rsid w:val="00081C36"/>
    <w:rsid w:val="0008209B"/>
    <w:rsid w:val="00087575"/>
    <w:rsid w:val="0009484E"/>
    <w:rsid w:val="000B2B3B"/>
    <w:rsid w:val="000E6631"/>
    <w:rsid w:val="000F1795"/>
    <w:rsid w:val="001244CA"/>
    <w:rsid w:val="001961ED"/>
    <w:rsid w:val="001A6413"/>
    <w:rsid w:val="00225573"/>
    <w:rsid w:val="00240C6B"/>
    <w:rsid w:val="002F5079"/>
    <w:rsid w:val="00333CBB"/>
    <w:rsid w:val="00337FE8"/>
    <w:rsid w:val="00352FAF"/>
    <w:rsid w:val="003F0278"/>
    <w:rsid w:val="00417FB0"/>
    <w:rsid w:val="00565091"/>
    <w:rsid w:val="005D3351"/>
    <w:rsid w:val="005D7496"/>
    <w:rsid w:val="00613A3A"/>
    <w:rsid w:val="006309A2"/>
    <w:rsid w:val="0064334F"/>
    <w:rsid w:val="006D0FBB"/>
    <w:rsid w:val="006E3FCB"/>
    <w:rsid w:val="00706498"/>
    <w:rsid w:val="0070753D"/>
    <w:rsid w:val="007209EF"/>
    <w:rsid w:val="00751E35"/>
    <w:rsid w:val="00754640"/>
    <w:rsid w:val="007A0EA7"/>
    <w:rsid w:val="007B465F"/>
    <w:rsid w:val="007D643C"/>
    <w:rsid w:val="007D6FAF"/>
    <w:rsid w:val="007E5BB5"/>
    <w:rsid w:val="007F3DA9"/>
    <w:rsid w:val="00802733"/>
    <w:rsid w:val="00810E8D"/>
    <w:rsid w:val="00851751"/>
    <w:rsid w:val="00854874"/>
    <w:rsid w:val="00871468"/>
    <w:rsid w:val="008742A7"/>
    <w:rsid w:val="008A20B1"/>
    <w:rsid w:val="008C4773"/>
    <w:rsid w:val="008E13DA"/>
    <w:rsid w:val="00920331"/>
    <w:rsid w:val="0093650D"/>
    <w:rsid w:val="0094714E"/>
    <w:rsid w:val="0095037E"/>
    <w:rsid w:val="00974D22"/>
    <w:rsid w:val="0099137A"/>
    <w:rsid w:val="00992B5E"/>
    <w:rsid w:val="009A26AE"/>
    <w:rsid w:val="009C54F0"/>
    <w:rsid w:val="00A246B9"/>
    <w:rsid w:val="00A516A6"/>
    <w:rsid w:val="00A57CE9"/>
    <w:rsid w:val="00A71DE8"/>
    <w:rsid w:val="00A932B1"/>
    <w:rsid w:val="00B01826"/>
    <w:rsid w:val="00B240EA"/>
    <w:rsid w:val="00B345FF"/>
    <w:rsid w:val="00B5299E"/>
    <w:rsid w:val="00B95993"/>
    <w:rsid w:val="00CA6F6B"/>
    <w:rsid w:val="00D26653"/>
    <w:rsid w:val="00D4496C"/>
    <w:rsid w:val="00D85700"/>
    <w:rsid w:val="00DA4032"/>
    <w:rsid w:val="00DE2556"/>
    <w:rsid w:val="00DF2A3A"/>
    <w:rsid w:val="00E02718"/>
    <w:rsid w:val="00E12D79"/>
    <w:rsid w:val="00E22B2C"/>
    <w:rsid w:val="00F152F4"/>
    <w:rsid w:val="00F3608C"/>
    <w:rsid w:val="00F4181F"/>
    <w:rsid w:val="00F463C5"/>
    <w:rsid w:val="00F92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1ED"/>
    <w:rPr>
      <w:rFonts w:ascii="Tahoma" w:hAnsi="Tahoma" w:cs="Tahoma"/>
      <w:sz w:val="16"/>
      <w:szCs w:val="16"/>
    </w:rPr>
  </w:style>
  <w:style w:type="table" w:styleId="TableGrid">
    <w:name w:val="Table Grid"/>
    <w:basedOn w:val="TableNormal"/>
    <w:uiPriority w:val="59"/>
    <w:rsid w:val="0019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C6B"/>
    <w:pPr>
      <w:ind w:left="720"/>
      <w:contextualSpacing/>
    </w:pPr>
  </w:style>
  <w:style w:type="paragraph" w:styleId="Header">
    <w:name w:val="header"/>
    <w:basedOn w:val="Normal"/>
    <w:link w:val="HeaderChar"/>
    <w:uiPriority w:val="99"/>
    <w:unhideWhenUsed/>
    <w:rsid w:val="0092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31"/>
  </w:style>
  <w:style w:type="paragraph" w:styleId="Footer">
    <w:name w:val="footer"/>
    <w:basedOn w:val="Normal"/>
    <w:link w:val="FooterChar"/>
    <w:uiPriority w:val="99"/>
    <w:unhideWhenUsed/>
    <w:rsid w:val="0092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31"/>
  </w:style>
  <w:style w:type="paragraph" w:styleId="Title">
    <w:name w:val="Title"/>
    <w:basedOn w:val="Normal"/>
    <w:next w:val="Normal"/>
    <w:link w:val="TitleChar"/>
    <w:uiPriority w:val="10"/>
    <w:qFormat/>
    <w:rsid w:val="00D2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653"/>
    <w:rPr>
      <w:rFonts w:asciiTheme="majorHAnsi" w:eastAsiaTheme="majorEastAsia" w:hAnsiTheme="majorHAnsi" w:cstheme="majorBidi"/>
      <w:color w:val="17365D" w:themeColor="text2" w:themeShade="BF"/>
      <w:spacing w:val="5"/>
      <w:kern w:val="28"/>
      <w:sz w:val="52"/>
      <w:szCs w:val="52"/>
    </w:rPr>
  </w:style>
  <w:style w:type="table" w:customStyle="1" w:styleId="GridTable4Accent1">
    <w:name w:val="Grid Table 4 Accent 1"/>
    <w:basedOn w:val="TableNormal"/>
    <w:uiPriority w:val="49"/>
    <w:rsid w:val="00751E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Grey">
    <w:name w:val="Light Grey"/>
    <w:basedOn w:val="TableNormal"/>
    <w:uiPriority w:val="99"/>
    <w:rsid w:val="00B240EA"/>
    <w:pPr>
      <w:spacing w:after="0" w:line="240" w:lineRule="auto"/>
    </w:pPr>
    <w:tblPr>
      <w:tblStyleRowBandSize w:val="1"/>
      <w:tblBorders>
        <w:top w:val="single" w:sz="4" w:space="0" w:color="061D40"/>
        <w:left w:val="single" w:sz="4" w:space="0" w:color="061D40"/>
        <w:bottom w:val="single" w:sz="4" w:space="0" w:color="061D40"/>
        <w:right w:val="single" w:sz="4" w:space="0" w:color="061D40"/>
        <w:insideH w:val="single" w:sz="4" w:space="0" w:color="061D40"/>
        <w:insideV w:val="single" w:sz="4" w:space="0" w:color="061D40"/>
      </w:tblBorders>
    </w:tblPr>
    <w:tblStylePr w:type="firstRow">
      <w:tblPr/>
      <w:tcPr>
        <w:shd w:val="clear" w:color="auto" w:fill="061D4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1ED"/>
    <w:rPr>
      <w:rFonts w:ascii="Tahoma" w:hAnsi="Tahoma" w:cs="Tahoma"/>
      <w:sz w:val="16"/>
      <w:szCs w:val="16"/>
    </w:rPr>
  </w:style>
  <w:style w:type="table" w:styleId="TableGrid">
    <w:name w:val="Table Grid"/>
    <w:basedOn w:val="TableNormal"/>
    <w:uiPriority w:val="59"/>
    <w:rsid w:val="0019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C6B"/>
    <w:pPr>
      <w:ind w:left="720"/>
      <w:contextualSpacing/>
    </w:pPr>
  </w:style>
  <w:style w:type="paragraph" w:styleId="Header">
    <w:name w:val="header"/>
    <w:basedOn w:val="Normal"/>
    <w:link w:val="HeaderChar"/>
    <w:uiPriority w:val="99"/>
    <w:unhideWhenUsed/>
    <w:rsid w:val="0092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31"/>
  </w:style>
  <w:style w:type="paragraph" w:styleId="Footer">
    <w:name w:val="footer"/>
    <w:basedOn w:val="Normal"/>
    <w:link w:val="FooterChar"/>
    <w:uiPriority w:val="99"/>
    <w:unhideWhenUsed/>
    <w:rsid w:val="0092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31"/>
  </w:style>
  <w:style w:type="paragraph" w:styleId="Title">
    <w:name w:val="Title"/>
    <w:basedOn w:val="Normal"/>
    <w:next w:val="Normal"/>
    <w:link w:val="TitleChar"/>
    <w:uiPriority w:val="10"/>
    <w:qFormat/>
    <w:rsid w:val="00D2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653"/>
    <w:rPr>
      <w:rFonts w:asciiTheme="majorHAnsi" w:eastAsiaTheme="majorEastAsia" w:hAnsiTheme="majorHAnsi" w:cstheme="majorBidi"/>
      <w:color w:val="17365D" w:themeColor="text2" w:themeShade="BF"/>
      <w:spacing w:val="5"/>
      <w:kern w:val="28"/>
      <w:sz w:val="52"/>
      <w:szCs w:val="52"/>
    </w:rPr>
  </w:style>
  <w:style w:type="table" w:customStyle="1" w:styleId="GridTable4Accent1">
    <w:name w:val="Grid Table 4 Accent 1"/>
    <w:basedOn w:val="TableNormal"/>
    <w:uiPriority w:val="49"/>
    <w:rsid w:val="00751E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Grey">
    <w:name w:val="Light Grey"/>
    <w:basedOn w:val="TableNormal"/>
    <w:uiPriority w:val="99"/>
    <w:rsid w:val="00B240EA"/>
    <w:pPr>
      <w:spacing w:after="0" w:line="240" w:lineRule="auto"/>
    </w:pPr>
    <w:tblPr>
      <w:tblStyleRowBandSize w:val="1"/>
      <w:tblBorders>
        <w:top w:val="single" w:sz="4" w:space="0" w:color="061D40"/>
        <w:left w:val="single" w:sz="4" w:space="0" w:color="061D40"/>
        <w:bottom w:val="single" w:sz="4" w:space="0" w:color="061D40"/>
        <w:right w:val="single" w:sz="4" w:space="0" w:color="061D40"/>
        <w:insideH w:val="single" w:sz="4" w:space="0" w:color="061D40"/>
        <w:insideV w:val="single" w:sz="4" w:space="0" w:color="061D40"/>
      </w:tblBorders>
    </w:tblPr>
    <w:tblStylePr w:type="firstRow">
      <w:tblPr/>
      <w:tcPr>
        <w:shd w:val="clear" w:color="auto" w:fill="061D4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Clayton</dc:creator>
  <cp:lastModifiedBy>TIO</cp:lastModifiedBy>
  <cp:revision>4</cp:revision>
  <cp:lastPrinted>2019-04-11T19:13:00Z</cp:lastPrinted>
  <dcterms:created xsi:type="dcterms:W3CDTF">2019-04-11T19:13:00Z</dcterms:created>
  <dcterms:modified xsi:type="dcterms:W3CDTF">2019-04-11T19:15:00Z</dcterms:modified>
</cp:coreProperties>
</file>